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8D96C63" w:rsidR="0067455B" w:rsidRDefault="00947178">
      <w:pPr>
        <w:spacing w:line="240" w:lineRule="auto"/>
        <w:jc w:val="center"/>
        <w:rPr>
          <w:color w:val="366091"/>
          <w:sz w:val="28"/>
          <w:szCs w:val="28"/>
        </w:rPr>
      </w:pPr>
      <w:r>
        <w:rPr>
          <w:b/>
          <w:bCs/>
          <w:noProof/>
          <w:sz w:val="24"/>
          <w:szCs w:val="24"/>
        </w:rPr>
        <w:drawing>
          <wp:anchor distT="0" distB="0" distL="114300" distR="114300" simplePos="0" relativeHeight="251666432" behindDoc="1" locked="0" layoutInCell="1" allowOverlap="1" wp14:anchorId="381FD9D3" wp14:editId="53721DA3">
            <wp:simplePos x="0" y="0"/>
            <wp:positionH relativeFrom="page">
              <wp:align>left</wp:align>
            </wp:positionH>
            <wp:positionV relativeFrom="paragraph">
              <wp:posOffset>-914400</wp:posOffset>
            </wp:positionV>
            <wp:extent cx="7946571" cy="11237049"/>
            <wp:effectExtent l="0" t="0" r="0" b="0"/>
            <wp:wrapNone/>
            <wp:docPr id="1977272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72938" name="Picture 19772729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46571" cy="11237049"/>
                    </a:xfrm>
                    <a:prstGeom prst="rect">
                      <a:avLst/>
                    </a:prstGeom>
                  </pic:spPr>
                </pic:pic>
              </a:graphicData>
            </a:graphic>
            <wp14:sizeRelH relativeFrom="margin">
              <wp14:pctWidth>0</wp14:pctWidth>
            </wp14:sizeRelH>
            <wp14:sizeRelV relativeFrom="margin">
              <wp14:pctHeight>0</wp14:pctHeight>
            </wp14:sizeRelV>
          </wp:anchor>
        </w:drawing>
      </w:r>
    </w:p>
    <w:p w14:paraId="00000002" w14:textId="77777777" w:rsidR="0067455B" w:rsidRDefault="0067455B">
      <w:pPr>
        <w:jc w:val="both"/>
        <w:rPr>
          <w:color w:val="0000FF"/>
        </w:rPr>
      </w:pPr>
    </w:p>
    <w:p w14:paraId="00000004" w14:textId="5E717603" w:rsidR="0067455B" w:rsidRDefault="0067455B">
      <w:pPr>
        <w:jc w:val="both"/>
        <w:rPr>
          <w:color w:val="0000FF"/>
        </w:rPr>
      </w:pPr>
    </w:p>
    <w:p w14:paraId="31DAC2D6" w14:textId="04822D76" w:rsidR="00EA660C" w:rsidRDefault="00EA660C">
      <w:pPr>
        <w:spacing w:line="240" w:lineRule="auto"/>
        <w:jc w:val="both"/>
        <w:rPr>
          <w:b/>
          <w:bCs/>
        </w:rPr>
      </w:pPr>
    </w:p>
    <w:p w14:paraId="05E8FE1F" w14:textId="743E266E" w:rsidR="00EA660C" w:rsidRDefault="00EA660C">
      <w:pPr>
        <w:spacing w:line="240" w:lineRule="auto"/>
        <w:jc w:val="both"/>
        <w:rPr>
          <w:b/>
          <w:bCs/>
        </w:rPr>
      </w:pPr>
    </w:p>
    <w:p w14:paraId="2AF061DF" w14:textId="77CDF9AC" w:rsidR="00EA660C" w:rsidRDefault="00EA660C">
      <w:pPr>
        <w:spacing w:line="240" w:lineRule="auto"/>
        <w:jc w:val="both"/>
        <w:rPr>
          <w:b/>
          <w:bCs/>
        </w:rPr>
      </w:pPr>
    </w:p>
    <w:p w14:paraId="63C6F863" w14:textId="15D5FDBA" w:rsidR="00EA660C" w:rsidRDefault="00EA660C">
      <w:pPr>
        <w:spacing w:line="240" w:lineRule="auto"/>
        <w:jc w:val="both"/>
        <w:rPr>
          <w:b/>
          <w:bCs/>
        </w:rPr>
      </w:pPr>
    </w:p>
    <w:p w14:paraId="56792501" w14:textId="7BF2E45D" w:rsidR="00EA660C" w:rsidRDefault="00947178">
      <w:pPr>
        <w:spacing w:line="240" w:lineRule="auto"/>
        <w:jc w:val="both"/>
        <w:rPr>
          <w:b/>
          <w:bCs/>
        </w:rPr>
      </w:pPr>
      <w:r>
        <w:rPr>
          <w:b/>
          <w:bCs/>
          <w:noProof/>
        </w:rPr>
        <mc:AlternateContent>
          <mc:Choice Requires="wps">
            <w:drawing>
              <wp:anchor distT="0" distB="0" distL="114300" distR="114300" simplePos="0" relativeHeight="251663360" behindDoc="0" locked="0" layoutInCell="1" allowOverlap="1" wp14:anchorId="0CCE843F" wp14:editId="5EA21C29">
                <wp:simplePos x="0" y="0"/>
                <wp:positionH relativeFrom="margin">
                  <wp:posOffset>948690</wp:posOffset>
                </wp:positionH>
                <wp:positionV relativeFrom="paragraph">
                  <wp:posOffset>149225</wp:posOffset>
                </wp:positionV>
                <wp:extent cx="4046855" cy="524510"/>
                <wp:effectExtent l="0" t="0" r="0" b="0"/>
                <wp:wrapNone/>
                <wp:docPr id="2034773419" name="Text Box 3"/>
                <wp:cNvGraphicFramePr/>
                <a:graphic xmlns:a="http://schemas.openxmlformats.org/drawingml/2006/main">
                  <a:graphicData uri="http://schemas.microsoft.com/office/word/2010/wordprocessingShape">
                    <wps:wsp>
                      <wps:cNvSpPr txBox="1"/>
                      <wps:spPr>
                        <a:xfrm>
                          <a:off x="0" y="0"/>
                          <a:ext cx="4046855" cy="524510"/>
                        </a:xfrm>
                        <a:prstGeom prst="rect">
                          <a:avLst/>
                        </a:prstGeom>
                        <a:noFill/>
                        <a:ln w="6350">
                          <a:noFill/>
                        </a:ln>
                      </wps:spPr>
                      <wps:txbx>
                        <w:txbxContent>
                          <w:p w14:paraId="0468F4EC" w14:textId="5F288D27" w:rsidR="00EA660C" w:rsidRPr="00EA660C" w:rsidRDefault="00EA660C">
                            <w:pPr>
                              <w:rPr>
                                <w:rFonts w:ascii="Poppins" w:hAnsi="Poppins" w:cs="Poppins"/>
                                <w:sz w:val="32"/>
                                <w:szCs w:val="32"/>
                              </w:rPr>
                            </w:pPr>
                            <w:r w:rsidRPr="00EA660C">
                              <w:rPr>
                                <w:rFonts w:ascii="Poppins" w:hAnsi="Poppins" w:cs="Poppins"/>
                                <w:b/>
                                <w:bCs/>
                                <w:color w:val="366091"/>
                                <w:sz w:val="40"/>
                                <w:szCs w:val="40"/>
                              </w:rPr>
                              <w:t xml:space="preserve">One </w:t>
                            </w:r>
                            <w:proofErr w:type="spellStart"/>
                            <w:r w:rsidRPr="00EA660C">
                              <w:rPr>
                                <w:rFonts w:ascii="Poppins" w:hAnsi="Poppins" w:cs="Poppins"/>
                                <w:b/>
                                <w:bCs/>
                                <w:color w:val="366091"/>
                                <w:sz w:val="40"/>
                                <w:szCs w:val="40"/>
                              </w:rPr>
                              <w:t>Purpos</w:t>
                            </w:r>
                            <w:proofErr w:type="spellEnd"/>
                            <w:r w:rsidRPr="00EA660C">
                              <w:rPr>
                                <w:rFonts w:ascii="Poppins" w:hAnsi="Poppins" w:cs="Poppins"/>
                                <w:b/>
                                <w:bCs/>
                                <w:color w:val="366091"/>
                                <w:sz w:val="40"/>
                                <w:szCs w:val="40"/>
                              </w:rPr>
                              <w:t xml:space="preserve"> India Fo</w:t>
                            </w:r>
                            <w:r w:rsidR="00F64772">
                              <w:rPr>
                                <w:rFonts w:ascii="Poppins" w:hAnsi="Poppins" w:cs="Poppins"/>
                                <w:b/>
                                <w:bCs/>
                                <w:color w:val="366091"/>
                                <w:sz w:val="40"/>
                                <w:szCs w:val="40"/>
                              </w:rPr>
                              <w:t>ru</w:t>
                            </w:r>
                            <w:r w:rsidRPr="00EA660C">
                              <w:rPr>
                                <w:rFonts w:ascii="Poppins" w:hAnsi="Poppins" w:cs="Poppins"/>
                                <w:b/>
                                <w:bCs/>
                                <w:color w:val="366091"/>
                                <w:sz w:val="40"/>
                                <w:szCs w:val="40"/>
                              </w:rPr>
                              <w:t>m 2026</w:t>
                            </w:r>
                            <w:sdt>
                              <w:sdtPr>
                                <w:rPr>
                                  <w:rFonts w:ascii="Poppins" w:hAnsi="Poppins" w:cs="Poppins"/>
                                  <w:sz w:val="32"/>
                                  <w:szCs w:val="32"/>
                                </w:rPr>
                                <w:tag w:val="goog_rdk_0"/>
                                <w:id w:val="-1412190747"/>
                                <w:showingPlcHdr/>
                              </w:sdtPr>
                              <w:sdtContent>
                                <w:r w:rsidRPr="00EA660C">
                                  <w:rPr>
                                    <w:rFonts w:ascii="Poppins" w:hAnsi="Poppins" w:cs="Poppins"/>
                                    <w:sz w:val="32"/>
                                    <w:szCs w:val="32"/>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E843F" id="_x0000_t202" coordsize="21600,21600" o:spt="202" path="m,l,21600r21600,l21600,xe">
                <v:stroke joinstyle="miter"/>
                <v:path gradientshapeok="t" o:connecttype="rect"/>
              </v:shapetype>
              <v:shape id="Text Box 3" o:spid="_x0000_s1026" type="#_x0000_t202" style="position:absolute;left:0;text-align:left;margin-left:74.7pt;margin-top:11.75pt;width:318.65pt;height:41.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" filled="f" stroked="f" strokeweight=".5pt">
                <v:textbox>
                  <w:txbxContent>
                    <w:p w14:paraId="0468F4EC" w14:textId="5F288D27" w:rsidR="00EA660C" w:rsidRPr="00EA660C" w:rsidRDefault="00EA660C">
                      <w:pPr>
                        <w:rPr>
                          <w:rFonts w:ascii="Poppins" w:hAnsi="Poppins" w:cs="Poppins"/>
                          <w:sz w:val="32"/>
                          <w:szCs w:val="32"/>
                        </w:rPr>
                      </w:pPr>
                      <w:r w:rsidRPr="00EA660C">
                        <w:rPr>
                          <w:rFonts w:ascii="Poppins" w:hAnsi="Poppins" w:cs="Poppins"/>
                          <w:b/>
                          <w:bCs/>
                          <w:color w:val="366091"/>
                          <w:sz w:val="40"/>
                          <w:szCs w:val="40"/>
                        </w:rPr>
                        <w:t xml:space="preserve">One </w:t>
                      </w:r>
                      <w:proofErr w:type="spellStart"/>
                      <w:r w:rsidRPr="00EA660C">
                        <w:rPr>
                          <w:rFonts w:ascii="Poppins" w:hAnsi="Poppins" w:cs="Poppins"/>
                          <w:b/>
                          <w:bCs/>
                          <w:color w:val="366091"/>
                          <w:sz w:val="40"/>
                          <w:szCs w:val="40"/>
                        </w:rPr>
                        <w:t>Purpos</w:t>
                      </w:r>
                      <w:proofErr w:type="spellEnd"/>
                      <w:r w:rsidRPr="00EA660C">
                        <w:rPr>
                          <w:rFonts w:ascii="Poppins" w:hAnsi="Poppins" w:cs="Poppins"/>
                          <w:b/>
                          <w:bCs/>
                          <w:color w:val="366091"/>
                          <w:sz w:val="40"/>
                          <w:szCs w:val="40"/>
                        </w:rPr>
                        <w:t xml:space="preserve"> India Fo</w:t>
                      </w:r>
                      <w:r w:rsidR="00F64772">
                        <w:rPr>
                          <w:rFonts w:ascii="Poppins" w:hAnsi="Poppins" w:cs="Poppins"/>
                          <w:b/>
                          <w:bCs/>
                          <w:color w:val="366091"/>
                          <w:sz w:val="40"/>
                          <w:szCs w:val="40"/>
                        </w:rPr>
                        <w:t>ru</w:t>
                      </w:r>
                      <w:r w:rsidRPr="00EA660C">
                        <w:rPr>
                          <w:rFonts w:ascii="Poppins" w:hAnsi="Poppins" w:cs="Poppins"/>
                          <w:b/>
                          <w:bCs/>
                          <w:color w:val="366091"/>
                          <w:sz w:val="40"/>
                          <w:szCs w:val="40"/>
                        </w:rPr>
                        <w:t>m 2026</w:t>
                      </w:r>
                      <w:sdt>
                        <w:sdtPr>
                          <w:rPr>
                            <w:rFonts w:ascii="Poppins" w:hAnsi="Poppins" w:cs="Poppins"/>
                            <w:sz w:val="32"/>
                            <w:szCs w:val="32"/>
                          </w:rPr>
                          <w:tag w:val="goog_rdk_0"/>
                          <w:id w:val="-1412190747"/>
                          <w:showingPlcHdr/>
                        </w:sdtPr>
                        <w:sdtContent>
                          <w:r w:rsidRPr="00EA660C">
                            <w:rPr>
                              <w:rFonts w:ascii="Poppins" w:hAnsi="Poppins" w:cs="Poppins"/>
                              <w:sz w:val="32"/>
                              <w:szCs w:val="32"/>
                            </w:rPr>
                            <w:t xml:space="preserve">     </w:t>
                          </w:r>
                        </w:sdtContent>
                      </w:sdt>
                    </w:p>
                  </w:txbxContent>
                </v:textbox>
                <w10:wrap anchorx="margin"/>
              </v:shape>
            </w:pict>
          </mc:Fallback>
        </mc:AlternateContent>
      </w:r>
    </w:p>
    <w:p w14:paraId="4EF195E8" w14:textId="1AE27017" w:rsidR="00EA660C" w:rsidRDefault="00EA660C">
      <w:pPr>
        <w:spacing w:line="240" w:lineRule="auto"/>
        <w:jc w:val="both"/>
        <w:rPr>
          <w:b/>
          <w:bCs/>
        </w:rPr>
      </w:pPr>
    </w:p>
    <w:p w14:paraId="0C8CBBE7" w14:textId="374A1DC0" w:rsidR="00EA660C" w:rsidRDefault="00EA660C">
      <w:pPr>
        <w:spacing w:line="240" w:lineRule="auto"/>
        <w:jc w:val="both"/>
        <w:rPr>
          <w:b/>
          <w:bCs/>
        </w:rPr>
      </w:pPr>
    </w:p>
    <w:p w14:paraId="4994F532" w14:textId="6BBBBF6A" w:rsidR="00EA660C" w:rsidRDefault="00EA660C">
      <w:pPr>
        <w:spacing w:line="240" w:lineRule="auto"/>
        <w:jc w:val="both"/>
        <w:rPr>
          <w:b/>
          <w:bCs/>
        </w:rPr>
      </w:pPr>
    </w:p>
    <w:p w14:paraId="00E8E672" w14:textId="7BB81315" w:rsidR="00EA660C" w:rsidRDefault="00EA660C">
      <w:pPr>
        <w:spacing w:line="240" w:lineRule="auto"/>
        <w:jc w:val="both"/>
        <w:rPr>
          <w:b/>
          <w:bCs/>
        </w:rPr>
      </w:pPr>
    </w:p>
    <w:p w14:paraId="208C9AD6" w14:textId="3053B9B5" w:rsidR="00EA660C" w:rsidRDefault="00947178">
      <w:pPr>
        <w:spacing w:line="240" w:lineRule="auto"/>
        <w:jc w:val="both"/>
        <w:rPr>
          <w:b/>
          <w:bCs/>
        </w:rPr>
      </w:pPr>
      <w:r>
        <w:rPr>
          <w:b/>
          <w:bCs/>
          <w:noProof/>
        </w:rPr>
        <mc:AlternateContent>
          <mc:Choice Requires="wps">
            <w:drawing>
              <wp:anchor distT="0" distB="0" distL="114300" distR="114300" simplePos="0" relativeHeight="251664384" behindDoc="0" locked="0" layoutInCell="1" allowOverlap="1" wp14:anchorId="42F1A925" wp14:editId="17083377">
                <wp:simplePos x="0" y="0"/>
                <wp:positionH relativeFrom="margin">
                  <wp:align>center</wp:align>
                </wp:positionH>
                <wp:positionV relativeFrom="paragraph">
                  <wp:posOffset>6985</wp:posOffset>
                </wp:positionV>
                <wp:extent cx="5511800" cy="384810"/>
                <wp:effectExtent l="0" t="0" r="0" b="0"/>
                <wp:wrapNone/>
                <wp:docPr id="1862071181" name="Text Box 4"/>
                <wp:cNvGraphicFramePr/>
                <a:graphic xmlns:a="http://schemas.openxmlformats.org/drawingml/2006/main">
                  <a:graphicData uri="http://schemas.microsoft.com/office/word/2010/wordprocessingShape">
                    <wps:wsp>
                      <wps:cNvSpPr txBox="1"/>
                      <wps:spPr>
                        <a:xfrm>
                          <a:off x="0" y="0"/>
                          <a:ext cx="5511800" cy="384810"/>
                        </a:xfrm>
                        <a:prstGeom prst="rect">
                          <a:avLst/>
                        </a:prstGeom>
                        <a:noFill/>
                        <a:ln w="6350">
                          <a:noFill/>
                        </a:ln>
                      </wps:spPr>
                      <wps:txbx>
                        <w:txbxContent>
                          <w:p w14:paraId="5FF81E89" w14:textId="77777777" w:rsidR="00EA660C" w:rsidRPr="00AD074A" w:rsidRDefault="00EA660C" w:rsidP="00EA660C">
                            <w:pPr>
                              <w:spacing w:line="240" w:lineRule="auto"/>
                              <w:jc w:val="center"/>
                              <w:rPr>
                                <w:rFonts w:ascii="Poppins" w:hAnsi="Poppins" w:cs="Poppins"/>
                                <w:b/>
                                <w:bCs/>
                                <w:color w:val="FFFFFF" w:themeColor="background1"/>
                                <w:sz w:val="24"/>
                                <w:szCs w:val="24"/>
                              </w:rPr>
                            </w:pPr>
                            <w:r w:rsidRPr="00AD074A">
                              <w:rPr>
                                <w:rFonts w:ascii="Poppins" w:hAnsi="Poppins" w:cs="Poppins"/>
                                <w:b/>
                                <w:bCs/>
                                <w:color w:val="FFFFFF" w:themeColor="background1"/>
                                <w:sz w:val="24"/>
                                <w:szCs w:val="24"/>
                              </w:rPr>
                              <w:t>Doing Good for Bharat Awards 2026- Application Form (Category B)</w:t>
                            </w:r>
                          </w:p>
                          <w:p w14:paraId="59C11EBD" w14:textId="77777777" w:rsidR="00EA660C" w:rsidRDefault="00EA66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1A925" id="Text Box 4" o:spid="_x0000_s1027" type="#_x0000_t202" style="position:absolute;left:0;text-align:left;margin-left:0;margin-top:.55pt;width:434pt;height:30.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" filled="f" stroked="f" strokeweight=".5pt">
                <v:textbox>
                  <w:txbxContent>
                    <w:p w14:paraId="5FF81E89" w14:textId="77777777" w:rsidR="00EA660C" w:rsidRPr="00AD074A" w:rsidRDefault="00EA660C" w:rsidP="00EA660C">
                      <w:pPr>
                        <w:spacing w:line="240" w:lineRule="auto"/>
                        <w:jc w:val="center"/>
                        <w:rPr>
                          <w:rFonts w:ascii="Poppins" w:hAnsi="Poppins" w:cs="Poppins"/>
                          <w:b/>
                          <w:bCs/>
                          <w:color w:val="FFFFFF" w:themeColor="background1"/>
                          <w:sz w:val="24"/>
                          <w:szCs w:val="24"/>
                        </w:rPr>
                      </w:pPr>
                      <w:r w:rsidRPr="00AD074A">
                        <w:rPr>
                          <w:rFonts w:ascii="Poppins" w:hAnsi="Poppins" w:cs="Poppins"/>
                          <w:b/>
                          <w:bCs/>
                          <w:color w:val="FFFFFF" w:themeColor="background1"/>
                          <w:sz w:val="24"/>
                          <w:szCs w:val="24"/>
                        </w:rPr>
                        <w:t>Doing Good for Bharat Awards 2026- Application Form (Category B)</w:t>
                      </w:r>
                    </w:p>
                    <w:p w14:paraId="59C11EBD" w14:textId="77777777" w:rsidR="00EA660C" w:rsidRDefault="00EA660C"/>
                  </w:txbxContent>
                </v:textbox>
                <w10:wrap anchorx="margin"/>
              </v:shape>
            </w:pict>
          </mc:Fallback>
        </mc:AlternateContent>
      </w:r>
    </w:p>
    <w:p w14:paraId="6280E081" w14:textId="77777777" w:rsidR="00EA660C" w:rsidRDefault="00EA660C">
      <w:pPr>
        <w:spacing w:line="240" w:lineRule="auto"/>
        <w:jc w:val="both"/>
        <w:rPr>
          <w:b/>
          <w:bCs/>
        </w:rPr>
      </w:pPr>
    </w:p>
    <w:p w14:paraId="5E020A19" w14:textId="77777777" w:rsidR="00EA660C" w:rsidRDefault="00EA660C">
      <w:pPr>
        <w:spacing w:line="240" w:lineRule="auto"/>
        <w:jc w:val="both"/>
        <w:rPr>
          <w:b/>
          <w:bCs/>
        </w:rPr>
      </w:pPr>
    </w:p>
    <w:p w14:paraId="2FAECB4B" w14:textId="77777777" w:rsidR="00EA660C" w:rsidRDefault="00EA660C">
      <w:pPr>
        <w:spacing w:line="240" w:lineRule="auto"/>
        <w:jc w:val="both"/>
        <w:rPr>
          <w:b/>
          <w:bCs/>
        </w:rPr>
      </w:pPr>
    </w:p>
    <w:p w14:paraId="752654E1" w14:textId="77777777" w:rsidR="00EA660C" w:rsidRDefault="00EA660C" w:rsidP="00A66B45">
      <w:pPr>
        <w:spacing w:line="240" w:lineRule="auto"/>
        <w:rPr>
          <w:b/>
          <w:bCs/>
        </w:rPr>
      </w:pPr>
    </w:p>
    <w:p w14:paraId="5D1082A4" w14:textId="77777777" w:rsidR="00EA660C" w:rsidRDefault="00EA660C" w:rsidP="00A66B45">
      <w:pPr>
        <w:spacing w:line="240" w:lineRule="auto"/>
        <w:rPr>
          <w:b/>
          <w:bCs/>
        </w:rPr>
      </w:pPr>
    </w:p>
    <w:p w14:paraId="453B2C66" w14:textId="77777777" w:rsidR="00EA660C" w:rsidRDefault="00EA660C" w:rsidP="00A66B45">
      <w:pPr>
        <w:spacing w:line="240" w:lineRule="auto"/>
        <w:rPr>
          <w:b/>
          <w:bCs/>
        </w:rPr>
      </w:pPr>
    </w:p>
    <w:p w14:paraId="00000005" w14:textId="5D70A372" w:rsidR="0067455B" w:rsidRPr="00EA660C" w:rsidRDefault="00000000" w:rsidP="00A66B45">
      <w:pPr>
        <w:spacing w:line="240" w:lineRule="auto"/>
        <w:rPr>
          <w:rFonts w:ascii="Poppins" w:hAnsi="Poppins" w:cs="Poppins"/>
          <w:b/>
          <w:bCs/>
          <w:color w:val="0C183F"/>
        </w:rPr>
      </w:pPr>
      <w:r w:rsidRPr="00EA660C">
        <w:rPr>
          <w:rFonts w:ascii="Poppins" w:hAnsi="Poppins" w:cs="Poppins"/>
          <w:b/>
          <w:bCs/>
          <w:color w:val="0C183F"/>
        </w:rPr>
        <w:t>Category B. Doing Good Through Business; Social Responsibility</w:t>
      </w:r>
      <w:r w:rsidRPr="00EA660C">
        <w:rPr>
          <w:rFonts w:ascii="Poppins" w:hAnsi="Poppins" w:cs="Poppins"/>
          <w:color w:val="0C183F"/>
        </w:rPr>
        <w:t xml:space="preserve"> </w:t>
      </w:r>
      <w:r w:rsidRPr="00EA660C">
        <w:rPr>
          <w:rFonts w:ascii="Poppins" w:hAnsi="Poppins" w:cs="Poppins"/>
          <w:b/>
          <w:bCs/>
          <w:color w:val="0C183F"/>
        </w:rPr>
        <w:t xml:space="preserve">(Applying as a Business/ Corporate)  </w:t>
      </w:r>
    </w:p>
    <w:p w14:paraId="00000006" w14:textId="77777777" w:rsidR="0067455B" w:rsidRPr="00EA660C" w:rsidRDefault="0067455B" w:rsidP="00A66B45">
      <w:pPr>
        <w:spacing w:line="240" w:lineRule="auto"/>
        <w:rPr>
          <w:rFonts w:ascii="Poppins" w:hAnsi="Poppins" w:cs="Poppins"/>
          <w:b/>
          <w:bCs/>
        </w:rPr>
      </w:pPr>
      <w:bookmarkStart w:id="0" w:name="_heading=h.bk0hw768ovh3" w:colFirst="0" w:colLast="0"/>
      <w:bookmarkEnd w:id="0"/>
    </w:p>
    <w:p w14:paraId="00000007" w14:textId="77777777" w:rsidR="0067455B" w:rsidRPr="00EA660C" w:rsidRDefault="00000000" w:rsidP="00A66B45">
      <w:pPr>
        <w:spacing w:line="240" w:lineRule="auto"/>
        <w:rPr>
          <w:rFonts w:ascii="Poppins" w:hAnsi="Poppins" w:cs="Poppins"/>
        </w:rPr>
      </w:pPr>
      <w:r w:rsidRPr="00EA660C">
        <w:rPr>
          <w:rFonts w:ascii="Poppins" w:hAnsi="Poppins" w:cs="Poppins"/>
          <w:b/>
          <w:bCs/>
          <w:color w:val="0C183F"/>
        </w:rPr>
        <w:t>Category Brief -</w:t>
      </w:r>
      <w:r w:rsidRPr="00EA660C">
        <w:rPr>
          <w:rFonts w:ascii="Poppins" w:hAnsi="Poppins" w:cs="Poppins"/>
          <w:color w:val="0C183F"/>
        </w:rPr>
        <w:t xml:space="preserve"> </w:t>
      </w:r>
      <w:proofErr w:type="spellStart"/>
      <w:r w:rsidRPr="00EA660C">
        <w:rPr>
          <w:rFonts w:ascii="Poppins" w:hAnsi="Poppins" w:cs="Poppins"/>
        </w:rPr>
        <w:t>Recognising</w:t>
      </w:r>
      <w:proofErr w:type="spellEnd"/>
      <w:r w:rsidRPr="00EA660C">
        <w:rPr>
          <w:rFonts w:ascii="Poppins" w:hAnsi="Poppins" w:cs="Poppins"/>
        </w:rPr>
        <w:t xml:space="preserve"> impactful CSR initiatives at the community level by a Business/ Corporate. Please note that this category aims to </w:t>
      </w:r>
      <w:proofErr w:type="spellStart"/>
      <w:r w:rsidRPr="00EA660C">
        <w:rPr>
          <w:rFonts w:ascii="Poppins" w:hAnsi="Poppins" w:cs="Poppins"/>
        </w:rPr>
        <w:t>recognise</w:t>
      </w:r>
      <w:proofErr w:type="spellEnd"/>
      <w:r w:rsidRPr="00EA660C">
        <w:rPr>
          <w:rFonts w:ascii="Poppins" w:hAnsi="Poppins" w:cs="Poppins"/>
        </w:rPr>
        <w:t xml:space="preserve"> businesses integrating social and environmental responsibility into their core operations and corporate citizenship efforts in Education, Healthcare, Women and Inclusion, Rural Development and Employee Volunteering Programs.</w:t>
      </w:r>
    </w:p>
    <w:p w14:paraId="00000008" w14:textId="77777777" w:rsidR="0067455B" w:rsidRPr="00EA660C" w:rsidRDefault="0067455B" w:rsidP="00A66B45">
      <w:pPr>
        <w:spacing w:line="240" w:lineRule="auto"/>
        <w:rPr>
          <w:rFonts w:ascii="Poppins" w:hAnsi="Poppins" w:cs="Poppins"/>
        </w:rPr>
      </w:pPr>
    </w:p>
    <w:p w14:paraId="00000009" w14:textId="77777777" w:rsidR="0067455B" w:rsidRPr="00EA660C" w:rsidRDefault="00000000" w:rsidP="00A66B45">
      <w:pPr>
        <w:rPr>
          <w:rFonts w:ascii="Poppins" w:hAnsi="Poppins" w:cs="Poppins"/>
        </w:rPr>
      </w:pPr>
      <w:r w:rsidRPr="00EA660C">
        <w:rPr>
          <w:rFonts w:ascii="Poppins" w:hAnsi="Poppins" w:cs="Poppins"/>
          <w:b/>
          <w:bCs/>
          <w:color w:val="0C183F"/>
        </w:rPr>
        <w:t xml:space="preserve">Who can Apply: </w:t>
      </w:r>
      <w:r w:rsidRPr="00EA660C">
        <w:rPr>
          <w:rFonts w:ascii="Poppins" w:hAnsi="Poppins" w:cs="Poppins"/>
        </w:rPr>
        <w:t>Businesses and corporations eligible for CSR spending as per the Section 135 of the Companies Act 2013.</w:t>
      </w:r>
    </w:p>
    <w:p w14:paraId="0000000A" w14:textId="77777777" w:rsidR="0067455B" w:rsidRPr="00EA660C" w:rsidRDefault="0067455B" w:rsidP="00A66B45">
      <w:pPr>
        <w:rPr>
          <w:rFonts w:ascii="Poppins" w:hAnsi="Poppins" w:cs="Poppins"/>
        </w:rPr>
      </w:pPr>
    </w:p>
    <w:p w14:paraId="191A5768" w14:textId="77777777" w:rsidR="00FA1D3C" w:rsidRPr="00FA1D3C" w:rsidRDefault="00FA1D3C" w:rsidP="00FA1D3C">
      <w:pPr>
        <w:rPr>
          <w:rFonts w:ascii="Poppins" w:hAnsi="Poppins" w:cs="Poppins"/>
          <w:b/>
          <w:bCs/>
          <w:color w:val="1E64A0"/>
          <w:lang w:val="en-US"/>
        </w:rPr>
      </w:pPr>
      <w:r w:rsidRPr="00FA1D3C">
        <w:rPr>
          <w:rFonts w:ascii="Poppins" w:hAnsi="Poppins" w:cs="Poppins"/>
          <w:b/>
          <w:bCs/>
          <w:color w:val="1E64A0"/>
        </w:rPr>
        <w:t xml:space="preserve">Please mark all applicable eligibility criteria using the </w:t>
      </w:r>
      <w:r w:rsidRPr="00FA1D3C">
        <w:rPr>
          <w:rFonts w:ascii="Segoe UI Emoji" w:hAnsi="Segoe UI Emoji" w:cs="Segoe UI Emoji"/>
          <w:b/>
          <w:bCs/>
          <w:color w:val="1E64A0"/>
        </w:rPr>
        <w:t>✅</w:t>
      </w:r>
      <w:r w:rsidRPr="00FA1D3C">
        <w:rPr>
          <w:rFonts w:ascii="Poppins" w:hAnsi="Poppins" w:cs="Poppins"/>
          <w:b/>
          <w:bCs/>
          <w:color w:val="1E64A0"/>
        </w:rPr>
        <w:t xml:space="preserve"> symbol to proceed. (Kindly note that all the points are mandatory)</w:t>
      </w:r>
    </w:p>
    <w:p w14:paraId="0000000C" w14:textId="77777777" w:rsidR="0067455B" w:rsidRPr="00EA660C" w:rsidRDefault="0067455B" w:rsidP="00A66B45">
      <w:pPr>
        <w:rPr>
          <w:rFonts w:ascii="Poppins" w:hAnsi="Poppins" w:cs="Poppins"/>
        </w:rPr>
      </w:pPr>
    </w:p>
    <w:p w14:paraId="0000000D" w14:textId="77777777" w:rsidR="0067455B" w:rsidRPr="00EA660C" w:rsidRDefault="00000000" w:rsidP="00A66B45">
      <w:pPr>
        <w:numPr>
          <w:ilvl w:val="0"/>
          <w:numId w:val="4"/>
        </w:numPr>
        <w:ind w:left="450"/>
        <w:rPr>
          <w:rFonts w:ascii="Poppins" w:hAnsi="Poppins" w:cs="Poppins"/>
        </w:rPr>
      </w:pPr>
      <w:r w:rsidRPr="00EA660C">
        <w:rPr>
          <w:rFonts w:ascii="Poppins" w:hAnsi="Poppins" w:cs="Poppins"/>
        </w:rPr>
        <w:t>The applicant must be a company registered with the Ministry of Corporate Affairs (MCA), Government of India, or operating under the guidelines of the Reserve Bank of India (RBI).</w:t>
      </w:r>
    </w:p>
    <w:p w14:paraId="0000000E" w14:textId="77777777" w:rsidR="0067455B" w:rsidRPr="00EA660C" w:rsidRDefault="00000000" w:rsidP="00A66B45">
      <w:pPr>
        <w:numPr>
          <w:ilvl w:val="0"/>
          <w:numId w:val="4"/>
        </w:numPr>
        <w:ind w:left="450"/>
        <w:rPr>
          <w:rFonts w:ascii="Poppins" w:hAnsi="Poppins" w:cs="Poppins"/>
        </w:rPr>
      </w:pPr>
      <w:r w:rsidRPr="00EA660C">
        <w:rPr>
          <w:rFonts w:ascii="Poppins" w:hAnsi="Poppins" w:cs="Poppins"/>
        </w:rPr>
        <w:t xml:space="preserve">The company must have recorded a minimum annual revenue of INR 500 crore in Financial Year 2025–26, as per the </w:t>
      </w:r>
      <w:proofErr w:type="spellStart"/>
      <w:r w:rsidRPr="00EA660C">
        <w:rPr>
          <w:rFonts w:ascii="Poppins" w:hAnsi="Poppins" w:cs="Poppins"/>
        </w:rPr>
        <w:t>recognised</w:t>
      </w:r>
      <w:proofErr w:type="spellEnd"/>
      <w:r w:rsidRPr="00EA660C">
        <w:rPr>
          <w:rFonts w:ascii="Poppins" w:hAnsi="Poppins" w:cs="Poppins"/>
        </w:rPr>
        <w:t xml:space="preserve"> Indian Accounting Standards.</w:t>
      </w:r>
    </w:p>
    <w:p w14:paraId="0000000F" w14:textId="77777777" w:rsidR="0067455B" w:rsidRPr="00EA660C" w:rsidRDefault="00000000" w:rsidP="00A66B45">
      <w:pPr>
        <w:numPr>
          <w:ilvl w:val="0"/>
          <w:numId w:val="4"/>
        </w:numPr>
        <w:ind w:left="450"/>
        <w:rPr>
          <w:rFonts w:ascii="Poppins" w:hAnsi="Poppins" w:cs="Poppins"/>
        </w:rPr>
      </w:pPr>
      <w:r w:rsidRPr="00EA660C">
        <w:rPr>
          <w:rFonts w:ascii="Poppins" w:hAnsi="Poppins" w:cs="Poppins"/>
        </w:rPr>
        <w:t xml:space="preserve">The nominated project, </w:t>
      </w:r>
      <w:proofErr w:type="spellStart"/>
      <w:r w:rsidRPr="00EA660C">
        <w:rPr>
          <w:rFonts w:ascii="Poppins" w:hAnsi="Poppins" w:cs="Poppins"/>
        </w:rPr>
        <w:t>programme</w:t>
      </w:r>
      <w:proofErr w:type="spellEnd"/>
      <w:r w:rsidRPr="00EA660C">
        <w:rPr>
          <w:rFonts w:ascii="Poppins" w:hAnsi="Poppins" w:cs="Poppins"/>
        </w:rPr>
        <w:t>, or group of initiatives must have a minimum funding outlay of INR 40 lakh in either:</w:t>
      </w:r>
    </w:p>
    <w:p w14:paraId="00000010" w14:textId="77777777" w:rsidR="0067455B" w:rsidRPr="00EA660C" w:rsidRDefault="00000000" w:rsidP="00A66B45">
      <w:pPr>
        <w:numPr>
          <w:ilvl w:val="0"/>
          <w:numId w:val="4"/>
        </w:numPr>
        <w:ind w:left="1440"/>
        <w:rPr>
          <w:rFonts w:ascii="Poppins" w:hAnsi="Poppins" w:cs="Poppins"/>
        </w:rPr>
      </w:pPr>
      <w:r w:rsidRPr="00EA660C">
        <w:rPr>
          <w:rFonts w:ascii="Poppins" w:hAnsi="Poppins" w:cs="Poppins"/>
        </w:rPr>
        <w:lastRenderedPageBreak/>
        <w:t>FY 2024–25, or</w:t>
      </w:r>
    </w:p>
    <w:p w14:paraId="00000011" w14:textId="77777777" w:rsidR="0067455B" w:rsidRPr="00EA660C" w:rsidRDefault="00000000" w:rsidP="00A66B45">
      <w:pPr>
        <w:numPr>
          <w:ilvl w:val="0"/>
          <w:numId w:val="4"/>
        </w:numPr>
        <w:ind w:left="1440"/>
        <w:rPr>
          <w:rFonts w:ascii="Poppins" w:hAnsi="Poppins" w:cs="Poppins"/>
        </w:rPr>
      </w:pPr>
      <w:r w:rsidRPr="00EA660C">
        <w:rPr>
          <w:rFonts w:ascii="Poppins" w:hAnsi="Poppins" w:cs="Poppins"/>
        </w:rPr>
        <w:t>FY 2025–26, specifically through CSR expenditure.</w:t>
      </w:r>
    </w:p>
    <w:p w14:paraId="00000012" w14:textId="79F79214" w:rsidR="0067455B" w:rsidRDefault="00FE5069" w:rsidP="00FE5069">
      <w:pPr>
        <w:pStyle w:val="ListParagraph"/>
        <w:numPr>
          <w:ilvl w:val="0"/>
          <w:numId w:val="4"/>
        </w:numPr>
        <w:rPr>
          <w:rFonts w:ascii="Poppins" w:hAnsi="Poppins" w:cs="Poppins"/>
        </w:rPr>
      </w:pPr>
      <w:r w:rsidRPr="00FE5069">
        <w:rPr>
          <w:rFonts w:ascii="Poppins" w:hAnsi="Poppins" w:cs="Poppins"/>
        </w:rPr>
        <w:t xml:space="preserve">The nominated project, </w:t>
      </w:r>
      <w:proofErr w:type="spellStart"/>
      <w:r w:rsidRPr="00FE5069">
        <w:rPr>
          <w:rFonts w:ascii="Poppins" w:hAnsi="Poppins" w:cs="Poppins"/>
        </w:rPr>
        <w:t>programme</w:t>
      </w:r>
      <w:proofErr w:type="spellEnd"/>
      <w:r w:rsidRPr="00FE5069">
        <w:rPr>
          <w:rFonts w:ascii="Poppins" w:hAnsi="Poppins" w:cs="Poppins"/>
        </w:rPr>
        <w:t xml:space="preserve">, initiative, or group of activities must not have been </w:t>
      </w:r>
      <w:proofErr w:type="spellStart"/>
      <w:r w:rsidRPr="00FE5069">
        <w:rPr>
          <w:rFonts w:ascii="Poppins" w:hAnsi="Poppins" w:cs="Poppins"/>
        </w:rPr>
        <w:t>recognised</w:t>
      </w:r>
      <w:proofErr w:type="spellEnd"/>
      <w:r w:rsidRPr="00FE5069">
        <w:rPr>
          <w:rFonts w:ascii="Poppins" w:hAnsi="Poppins" w:cs="Poppins"/>
        </w:rPr>
        <w:t xml:space="preserve"> as a Winner or Runner up at the Doing Good for Bharat Awards in FY 2024–25 or FY 2025–26. Such projects are not eligible to apply in the current award cycle</w:t>
      </w:r>
    </w:p>
    <w:p w14:paraId="2839FB80" w14:textId="77777777" w:rsidR="00FE5069" w:rsidRPr="00FE5069" w:rsidRDefault="00FE5069" w:rsidP="00FE5069">
      <w:pPr>
        <w:pStyle w:val="ListParagraph"/>
        <w:rPr>
          <w:rFonts w:ascii="Poppins" w:hAnsi="Poppins" w:cs="Poppins"/>
        </w:rPr>
      </w:pPr>
    </w:p>
    <w:p w14:paraId="00000013" w14:textId="77777777" w:rsidR="0067455B" w:rsidRPr="00EA660C" w:rsidRDefault="00000000" w:rsidP="00A66B45">
      <w:pPr>
        <w:rPr>
          <w:rFonts w:ascii="Poppins" w:hAnsi="Poppins" w:cs="Poppins"/>
        </w:rPr>
      </w:pPr>
      <w:r w:rsidRPr="00EA660C">
        <w:rPr>
          <w:rFonts w:ascii="Poppins" w:hAnsi="Poppins" w:cs="Poppins"/>
        </w:rPr>
        <w:t>It is mandatory to submit supporting documents for verification of eligibility. These include:</w:t>
      </w:r>
    </w:p>
    <w:p w14:paraId="00000014" w14:textId="77777777" w:rsidR="0067455B" w:rsidRPr="00EA660C" w:rsidRDefault="00000000" w:rsidP="00A66B45">
      <w:pPr>
        <w:numPr>
          <w:ilvl w:val="0"/>
          <w:numId w:val="4"/>
        </w:numPr>
        <w:ind w:left="1440"/>
        <w:rPr>
          <w:rFonts w:ascii="Poppins" w:hAnsi="Poppins" w:cs="Poppins"/>
        </w:rPr>
      </w:pPr>
      <w:r w:rsidRPr="00EA660C">
        <w:rPr>
          <w:rFonts w:ascii="Poppins" w:hAnsi="Poppins" w:cs="Poppins"/>
        </w:rPr>
        <w:t>Certificate of incorporation or equivalent registration proof</w:t>
      </w:r>
    </w:p>
    <w:p w14:paraId="00000015" w14:textId="77777777" w:rsidR="0067455B" w:rsidRPr="00EA660C" w:rsidRDefault="00000000" w:rsidP="00A66B45">
      <w:pPr>
        <w:numPr>
          <w:ilvl w:val="0"/>
          <w:numId w:val="4"/>
        </w:numPr>
        <w:ind w:left="1440"/>
        <w:rPr>
          <w:rFonts w:ascii="Poppins" w:hAnsi="Poppins" w:cs="Poppins"/>
        </w:rPr>
      </w:pPr>
      <w:r w:rsidRPr="00EA660C">
        <w:rPr>
          <w:rFonts w:ascii="Poppins" w:hAnsi="Poppins" w:cs="Poppins"/>
        </w:rPr>
        <w:t>Audited financial statements for FY 2025–26</w:t>
      </w:r>
    </w:p>
    <w:p w14:paraId="00000016" w14:textId="77777777" w:rsidR="0067455B" w:rsidRPr="00EA660C" w:rsidRDefault="00000000" w:rsidP="00A66B45">
      <w:pPr>
        <w:numPr>
          <w:ilvl w:val="0"/>
          <w:numId w:val="4"/>
        </w:numPr>
        <w:ind w:left="1440"/>
        <w:rPr>
          <w:rFonts w:ascii="Poppins" w:hAnsi="Poppins" w:cs="Poppins"/>
        </w:rPr>
      </w:pPr>
      <w:r w:rsidRPr="00EA660C">
        <w:rPr>
          <w:rFonts w:ascii="Poppins" w:hAnsi="Poppins" w:cs="Poppins"/>
        </w:rPr>
        <w:t xml:space="preserve">Project financial summary or </w:t>
      </w:r>
      <w:proofErr w:type="spellStart"/>
      <w:r w:rsidRPr="00EA660C">
        <w:rPr>
          <w:rFonts w:ascii="Poppins" w:hAnsi="Poppins" w:cs="Poppins"/>
        </w:rPr>
        <w:t>utilisation</w:t>
      </w:r>
      <w:proofErr w:type="spellEnd"/>
      <w:r w:rsidRPr="00EA660C">
        <w:rPr>
          <w:rFonts w:ascii="Poppins" w:hAnsi="Poppins" w:cs="Poppins"/>
        </w:rPr>
        <w:t xml:space="preserve"> report</w:t>
      </w:r>
    </w:p>
    <w:p w14:paraId="00000017" w14:textId="77777777" w:rsidR="0067455B" w:rsidRPr="00EA660C" w:rsidRDefault="00000000" w:rsidP="00A66B45">
      <w:pPr>
        <w:numPr>
          <w:ilvl w:val="0"/>
          <w:numId w:val="4"/>
        </w:numPr>
        <w:ind w:left="1440"/>
        <w:rPr>
          <w:rFonts w:ascii="Poppins" w:hAnsi="Poppins" w:cs="Poppins"/>
        </w:rPr>
      </w:pPr>
      <w:r w:rsidRPr="00EA660C">
        <w:rPr>
          <w:rFonts w:ascii="Poppins" w:hAnsi="Poppins" w:cs="Poppins"/>
        </w:rPr>
        <w:t>Any additional documents to support during the evaluation process</w:t>
      </w:r>
    </w:p>
    <w:p w14:paraId="00000018" w14:textId="77777777" w:rsidR="0067455B" w:rsidRPr="00EA660C" w:rsidRDefault="0067455B" w:rsidP="00A66B45">
      <w:pPr>
        <w:rPr>
          <w:rFonts w:ascii="Poppins" w:hAnsi="Poppins" w:cs="Poppins"/>
          <w:b/>
          <w:bCs/>
        </w:rPr>
      </w:pPr>
    </w:p>
    <w:p w14:paraId="0000001A" w14:textId="77777777" w:rsidR="0067455B" w:rsidRPr="00FF6001" w:rsidRDefault="00000000" w:rsidP="00A66B45">
      <w:pPr>
        <w:rPr>
          <w:rFonts w:ascii="Poppins" w:hAnsi="Poppins" w:cs="Poppins"/>
          <w:b/>
          <w:bCs/>
          <w:color w:val="1E64A0"/>
        </w:rPr>
      </w:pPr>
      <w:r w:rsidRPr="00FF6001">
        <w:rPr>
          <w:rFonts w:ascii="Poppins" w:hAnsi="Poppins" w:cs="Poppins"/>
          <w:b/>
          <w:bCs/>
          <w:color w:val="1E64A0"/>
        </w:rPr>
        <w:t xml:space="preserve">Please select only one sub-category. </w:t>
      </w:r>
      <w:r w:rsidRPr="00FF6001">
        <w:rPr>
          <w:rFonts w:ascii="Poppins" w:hAnsi="Poppins" w:cs="Poppins"/>
          <w:color w:val="1E64A0"/>
        </w:rPr>
        <w:t xml:space="preserve">If you wish to apply for more than one sub-category, please submit a </w:t>
      </w:r>
      <w:r w:rsidRPr="00FF6001">
        <w:rPr>
          <w:rFonts w:ascii="Poppins" w:hAnsi="Poppins" w:cs="Poppins"/>
          <w:b/>
          <w:bCs/>
          <w:color w:val="1E64A0"/>
        </w:rPr>
        <w:t>separate form for each additional application</w:t>
      </w:r>
      <w:r w:rsidRPr="00FF6001">
        <w:rPr>
          <w:rFonts w:ascii="Poppins" w:hAnsi="Poppins" w:cs="Poppins"/>
          <w:color w:val="1E64A0"/>
        </w:rPr>
        <w:t>. Please note that applicants can apply in up to two sub-categories. If more than two sub-categories are selected, only the first two will be considered.</w:t>
      </w:r>
    </w:p>
    <w:p w14:paraId="0000001C" w14:textId="77777777" w:rsidR="0067455B" w:rsidRPr="00EA660C" w:rsidRDefault="0067455B" w:rsidP="00A66B45">
      <w:pPr>
        <w:spacing w:line="240" w:lineRule="auto"/>
        <w:rPr>
          <w:rFonts w:ascii="Poppins" w:hAnsi="Poppins" w:cs="Poppins"/>
        </w:rPr>
      </w:pPr>
    </w:p>
    <w:tbl>
      <w:tblPr>
        <w:tblStyle w:val="a"/>
        <w:tblW w:w="9555" w:type="dxa"/>
        <w:tblInd w:w="0" w:type="dxa"/>
        <w:tblLayout w:type="fixed"/>
        <w:tblLook w:val="0400" w:firstRow="0" w:lastRow="0" w:firstColumn="0" w:lastColumn="0" w:noHBand="0" w:noVBand="1"/>
      </w:tblPr>
      <w:tblGrid>
        <w:gridCol w:w="6570"/>
        <w:gridCol w:w="2985"/>
      </w:tblGrid>
      <w:tr w:rsidR="0067455B" w:rsidRPr="00EA660C" w14:paraId="3804F9AA" w14:textId="77777777">
        <w:trPr>
          <w:trHeight w:val="255"/>
        </w:trPr>
        <w:tc>
          <w:tcPr>
            <w:tcW w:w="9555"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1D" w14:textId="77777777" w:rsidR="0067455B" w:rsidRPr="00EA660C" w:rsidRDefault="00000000" w:rsidP="00A66B45">
            <w:pPr>
              <w:rPr>
                <w:rFonts w:ascii="Poppins" w:hAnsi="Poppins" w:cs="Poppins"/>
              </w:rPr>
            </w:pPr>
            <w:r w:rsidRPr="00EA660C">
              <w:rPr>
                <w:rFonts w:ascii="Poppins" w:hAnsi="Poppins" w:cs="Poppins"/>
                <w:b/>
                <w:bCs/>
              </w:rPr>
              <w:t>Sub-category (Please tick in front of the appropriate sub-category)</w:t>
            </w:r>
          </w:p>
        </w:tc>
      </w:tr>
      <w:tr w:rsidR="0067455B" w:rsidRPr="00EA660C" w14:paraId="31EAC766" w14:textId="77777777">
        <w:trPr>
          <w:trHeight w:val="270"/>
        </w:trPr>
        <w:tc>
          <w:tcPr>
            <w:tcW w:w="6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1F" w14:textId="77777777" w:rsidR="0067455B" w:rsidRPr="00EA660C" w:rsidRDefault="00000000" w:rsidP="00A66B45">
            <w:pPr>
              <w:spacing w:line="240" w:lineRule="auto"/>
              <w:rPr>
                <w:rFonts w:ascii="Poppins" w:hAnsi="Poppins" w:cs="Poppins"/>
              </w:rPr>
            </w:pPr>
            <w:bookmarkStart w:id="1" w:name="_heading=h.qgatg0gd3kus" w:colFirst="0" w:colLast="0"/>
            <w:bookmarkEnd w:id="1"/>
            <w:r w:rsidRPr="00EA660C">
              <w:rPr>
                <w:rFonts w:ascii="Poppins" w:hAnsi="Poppins" w:cs="Poppins"/>
              </w:rPr>
              <w:t>B1. Doing Good for Education</w:t>
            </w:r>
          </w:p>
        </w:tc>
        <w:tc>
          <w:tcPr>
            <w:tcW w:w="29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0" w14:textId="77777777" w:rsidR="0067455B" w:rsidRPr="00EA660C" w:rsidRDefault="00000000" w:rsidP="00A66B45">
            <w:pPr>
              <w:spacing w:line="240" w:lineRule="auto"/>
              <w:rPr>
                <w:rFonts w:ascii="Poppins" w:hAnsi="Poppins" w:cs="Poppins"/>
              </w:rPr>
            </w:pPr>
            <w:r w:rsidRPr="00EA660C">
              <w:rPr>
                <w:rFonts w:ascii="Poppins" w:hAnsi="Poppins" w:cs="Poppins"/>
              </w:rPr>
              <w:t> </w:t>
            </w:r>
          </w:p>
        </w:tc>
      </w:tr>
      <w:tr w:rsidR="0067455B" w:rsidRPr="00EA660C" w14:paraId="16F06953" w14:textId="77777777">
        <w:trPr>
          <w:trHeight w:val="270"/>
        </w:trPr>
        <w:tc>
          <w:tcPr>
            <w:tcW w:w="6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1" w14:textId="77777777" w:rsidR="0067455B" w:rsidRPr="00EA660C" w:rsidRDefault="00000000" w:rsidP="00A66B45">
            <w:pPr>
              <w:spacing w:line="240" w:lineRule="auto"/>
              <w:rPr>
                <w:rFonts w:ascii="Poppins" w:hAnsi="Poppins" w:cs="Poppins"/>
              </w:rPr>
            </w:pPr>
            <w:r w:rsidRPr="00EA660C">
              <w:rPr>
                <w:rFonts w:ascii="Poppins" w:hAnsi="Poppins" w:cs="Poppins"/>
              </w:rPr>
              <w:t>B2. Doing Good for Healthcare</w:t>
            </w:r>
          </w:p>
        </w:tc>
        <w:tc>
          <w:tcPr>
            <w:tcW w:w="29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2" w14:textId="77777777" w:rsidR="0067455B" w:rsidRPr="00EA660C" w:rsidRDefault="00000000" w:rsidP="00A66B45">
            <w:pPr>
              <w:spacing w:line="240" w:lineRule="auto"/>
              <w:rPr>
                <w:rFonts w:ascii="Poppins" w:hAnsi="Poppins" w:cs="Poppins"/>
              </w:rPr>
            </w:pPr>
            <w:r w:rsidRPr="00EA660C">
              <w:rPr>
                <w:rFonts w:ascii="Poppins" w:hAnsi="Poppins" w:cs="Poppins"/>
              </w:rPr>
              <w:t> </w:t>
            </w:r>
          </w:p>
        </w:tc>
      </w:tr>
      <w:tr w:rsidR="0067455B" w:rsidRPr="00EA660C" w14:paraId="200563C1" w14:textId="77777777">
        <w:trPr>
          <w:trHeight w:val="278"/>
        </w:trPr>
        <w:tc>
          <w:tcPr>
            <w:tcW w:w="6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3" w14:textId="77777777" w:rsidR="0067455B" w:rsidRPr="00EA660C" w:rsidRDefault="00000000" w:rsidP="00A66B45">
            <w:pPr>
              <w:spacing w:line="240" w:lineRule="auto"/>
              <w:rPr>
                <w:rFonts w:ascii="Poppins" w:hAnsi="Poppins" w:cs="Poppins"/>
              </w:rPr>
            </w:pPr>
            <w:r w:rsidRPr="00EA660C">
              <w:rPr>
                <w:rFonts w:ascii="Poppins" w:hAnsi="Poppins" w:cs="Poppins"/>
              </w:rPr>
              <w:t>B3. Doing Good for Women and Inclusion</w:t>
            </w:r>
          </w:p>
        </w:tc>
        <w:tc>
          <w:tcPr>
            <w:tcW w:w="29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4" w14:textId="77777777" w:rsidR="0067455B" w:rsidRPr="00EA660C" w:rsidRDefault="00000000" w:rsidP="00A66B45">
            <w:pPr>
              <w:spacing w:line="240" w:lineRule="auto"/>
              <w:rPr>
                <w:rFonts w:ascii="Poppins" w:hAnsi="Poppins" w:cs="Poppins"/>
              </w:rPr>
            </w:pPr>
            <w:r w:rsidRPr="00EA660C">
              <w:rPr>
                <w:rFonts w:ascii="Poppins" w:hAnsi="Poppins" w:cs="Poppins"/>
              </w:rPr>
              <w:t> </w:t>
            </w:r>
          </w:p>
        </w:tc>
      </w:tr>
      <w:tr w:rsidR="0067455B" w:rsidRPr="00EA660C" w14:paraId="09D0AB59" w14:textId="77777777">
        <w:trPr>
          <w:trHeight w:val="270"/>
        </w:trPr>
        <w:tc>
          <w:tcPr>
            <w:tcW w:w="6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5" w14:textId="77777777" w:rsidR="0067455B" w:rsidRPr="00EA660C" w:rsidRDefault="00000000" w:rsidP="00A66B45">
            <w:pPr>
              <w:spacing w:line="240" w:lineRule="auto"/>
              <w:rPr>
                <w:rFonts w:ascii="Poppins" w:hAnsi="Poppins" w:cs="Poppins"/>
              </w:rPr>
            </w:pPr>
            <w:r w:rsidRPr="00EA660C">
              <w:rPr>
                <w:rFonts w:ascii="Poppins" w:hAnsi="Poppins" w:cs="Poppins"/>
              </w:rPr>
              <w:t>B4. Doing Good for Rural Development</w:t>
            </w:r>
          </w:p>
        </w:tc>
        <w:tc>
          <w:tcPr>
            <w:tcW w:w="29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6" w14:textId="77777777" w:rsidR="0067455B" w:rsidRPr="00EA660C" w:rsidRDefault="00000000" w:rsidP="00A66B45">
            <w:pPr>
              <w:spacing w:line="240" w:lineRule="auto"/>
              <w:rPr>
                <w:rFonts w:ascii="Poppins" w:hAnsi="Poppins" w:cs="Poppins"/>
              </w:rPr>
            </w:pPr>
            <w:r w:rsidRPr="00EA660C">
              <w:rPr>
                <w:rFonts w:ascii="Poppins" w:hAnsi="Poppins" w:cs="Poppins"/>
              </w:rPr>
              <w:t> </w:t>
            </w:r>
          </w:p>
        </w:tc>
      </w:tr>
      <w:tr w:rsidR="0067455B" w:rsidRPr="00EA660C" w14:paraId="254A2CB5" w14:textId="77777777">
        <w:trPr>
          <w:trHeight w:val="260"/>
        </w:trPr>
        <w:tc>
          <w:tcPr>
            <w:tcW w:w="6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7" w14:textId="77777777" w:rsidR="0067455B" w:rsidRPr="00EA660C" w:rsidRDefault="00000000" w:rsidP="00A66B45">
            <w:pPr>
              <w:spacing w:line="240" w:lineRule="auto"/>
              <w:rPr>
                <w:rFonts w:ascii="Poppins" w:hAnsi="Poppins" w:cs="Poppins"/>
              </w:rPr>
            </w:pPr>
            <w:r w:rsidRPr="00EA660C">
              <w:rPr>
                <w:rFonts w:ascii="Poppins" w:hAnsi="Poppins" w:cs="Poppins"/>
              </w:rPr>
              <w:t>B5. Workforce for Good (EVP)</w:t>
            </w:r>
          </w:p>
        </w:tc>
        <w:tc>
          <w:tcPr>
            <w:tcW w:w="29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28" w14:textId="77777777" w:rsidR="0067455B" w:rsidRPr="00EA660C" w:rsidRDefault="00000000" w:rsidP="00A66B45">
            <w:pPr>
              <w:spacing w:line="240" w:lineRule="auto"/>
              <w:rPr>
                <w:rFonts w:ascii="Poppins" w:hAnsi="Poppins" w:cs="Poppins"/>
              </w:rPr>
            </w:pPr>
            <w:r w:rsidRPr="00EA660C">
              <w:rPr>
                <w:rFonts w:ascii="Poppins" w:hAnsi="Poppins" w:cs="Poppins"/>
              </w:rPr>
              <w:t> </w:t>
            </w:r>
          </w:p>
        </w:tc>
      </w:tr>
    </w:tbl>
    <w:p w14:paraId="7318EC7E" w14:textId="77777777" w:rsidR="00EA660C" w:rsidRDefault="00EA660C" w:rsidP="00A66B45">
      <w:pPr>
        <w:rPr>
          <w:rFonts w:ascii="Poppins" w:hAnsi="Poppins" w:cs="Poppins"/>
          <w:b/>
          <w:bCs/>
          <w:color w:val="1E64A0"/>
          <w:sz w:val="20"/>
          <w:szCs w:val="20"/>
        </w:rPr>
      </w:pPr>
    </w:p>
    <w:p w14:paraId="00000029" w14:textId="47431211" w:rsidR="0067455B" w:rsidRPr="00EA660C" w:rsidRDefault="00000000" w:rsidP="00A66B45">
      <w:pPr>
        <w:rPr>
          <w:rFonts w:ascii="Poppins" w:hAnsi="Poppins" w:cs="Poppins"/>
          <w:b/>
          <w:bCs/>
          <w:color w:val="1E64A0"/>
        </w:rPr>
      </w:pPr>
      <w:r w:rsidRPr="00EA660C">
        <w:rPr>
          <w:rFonts w:ascii="Poppins" w:hAnsi="Poppins" w:cs="Poppins"/>
          <w:b/>
          <w:bCs/>
          <w:color w:val="1E64A0"/>
          <w:sz w:val="20"/>
          <w:szCs w:val="20"/>
        </w:rPr>
        <w:t>***Please use the specific application template for the Category A to F, given on the web</w:t>
      </w:r>
    </w:p>
    <w:p w14:paraId="0000002A" w14:textId="77777777" w:rsidR="0067455B" w:rsidRPr="00EA660C" w:rsidRDefault="00000000" w:rsidP="00A66B45">
      <w:pPr>
        <w:rPr>
          <w:rFonts w:ascii="Poppins" w:hAnsi="Poppins" w:cs="Poppins"/>
        </w:rPr>
      </w:pPr>
      <w:r w:rsidRPr="00EA660C">
        <w:rPr>
          <w:rFonts w:ascii="Poppins" w:hAnsi="Poppins" w:cs="Poppins"/>
          <w:sz w:val="20"/>
          <w:szCs w:val="20"/>
        </w:rPr>
        <w:t xml:space="preserve"> (Please read the award guidelines and brochure carefully before submitting this form)</w:t>
      </w:r>
    </w:p>
    <w:p w14:paraId="0000002B" w14:textId="77777777" w:rsidR="0067455B" w:rsidRPr="00EA660C" w:rsidRDefault="0067455B" w:rsidP="00A66B45">
      <w:pPr>
        <w:spacing w:line="240" w:lineRule="auto"/>
        <w:rPr>
          <w:rFonts w:ascii="Poppins" w:hAnsi="Poppins" w:cs="Poppins"/>
        </w:rPr>
      </w:pPr>
    </w:p>
    <w:p w14:paraId="0000002D" w14:textId="77777777" w:rsidR="0067455B" w:rsidRPr="00EA660C" w:rsidRDefault="00000000" w:rsidP="00A66B45">
      <w:pPr>
        <w:rPr>
          <w:rFonts w:ascii="Poppins" w:hAnsi="Poppins" w:cs="Poppins"/>
          <w:b/>
          <w:bCs/>
          <w:color w:val="0C183F"/>
        </w:rPr>
      </w:pPr>
      <w:r w:rsidRPr="00EA660C">
        <w:rPr>
          <w:rFonts w:ascii="Poppins" w:hAnsi="Poppins" w:cs="Poppins"/>
          <w:b/>
          <w:bCs/>
          <w:color w:val="0C183F"/>
        </w:rPr>
        <w:t>Submission of Application</w:t>
      </w:r>
    </w:p>
    <w:p w14:paraId="0000002E" w14:textId="57EC36CA" w:rsidR="0067455B" w:rsidRPr="00EA660C" w:rsidRDefault="00000000" w:rsidP="00A66B45">
      <w:pPr>
        <w:numPr>
          <w:ilvl w:val="0"/>
          <w:numId w:val="2"/>
        </w:numPr>
        <w:spacing w:before="240"/>
        <w:rPr>
          <w:rFonts w:ascii="Poppins" w:hAnsi="Poppins" w:cs="Poppins"/>
        </w:rPr>
      </w:pPr>
      <w:r w:rsidRPr="00EA660C">
        <w:rPr>
          <w:rFonts w:ascii="Poppins" w:hAnsi="Poppins" w:cs="Poppins"/>
        </w:rPr>
        <w:t>Applicants are required to upload the application form along with</w:t>
      </w:r>
      <w:r w:rsidR="00FE5069">
        <w:rPr>
          <w:rFonts w:ascii="Poppins" w:hAnsi="Poppins" w:cs="Poppins"/>
        </w:rPr>
        <w:t xml:space="preserve"> </w:t>
      </w:r>
      <w:r w:rsidRPr="00EA660C">
        <w:rPr>
          <w:rFonts w:ascii="Poppins" w:hAnsi="Poppins" w:cs="Poppins"/>
        </w:rPr>
        <w:t>the supporting</w:t>
      </w:r>
      <w:r w:rsidR="00D703BC">
        <w:rPr>
          <w:rFonts w:ascii="Poppins" w:hAnsi="Poppins" w:cs="Poppins"/>
        </w:rPr>
        <w:t xml:space="preserve"> </w:t>
      </w:r>
      <w:r w:rsidRPr="00EA660C">
        <w:rPr>
          <w:rFonts w:ascii="Poppins" w:hAnsi="Poppins" w:cs="Poppins"/>
        </w:rPr>
        <w:t xml:space="preserve">documents on the platform: </w:t>
      </w:r>
      <w:hyperlink r:id="rId7">
        <w:r w:rsidR="0067455B" w:rsidRPr="00EA660C">
          <w:rPr>
            <w:rFonts w:ascii="Poppins" w:hAnsi="Poppins" w:cs="Poppins"/>
            <w:color w:val="1155CC"/>
            <w:u w:val="single"/>
          </w:rPr>
          <w:t>https://csrbox.org/opif/dgb_award.php</w:t>
        </w:r>
      </w:hyperlink>
      <w:r w:rsidRPr="00EA660C">
        <w:rPr>
          <w:rFonts w:ascii="Poppins" w:hAnsi="Poppins" w:cs="Poppins"/>
        </w:rPr>
        <w:t xml:space="preserve"> </w:t>
      </w:r>
    </w:p>
    <w:p w14:paraId="0000002F" w14:textId="77777777" w:rsidR="0067455B" w:rsidRPr="00EA660C" w:rsidRDefault="00000000" w:rsidP="00A66B45">
      <w:pPr>
        <w:numPr>
          <w:ilvl w:val="0"/>
          <w:numId w:val="2"/>
        </w:numPr>
        <w:rPr>
          <w:rFonts w:ascii="Poppins" w:hAnsi="Poppins" w:cs="Poppins"/>
        </w:rPr>
      </w:pPr>
      <w:r w:rsidRPr="00EA660C">
        <w:rPr>
          <w:rFonts w:ascii="Poppins" w:hAnsi="Poppins" w:cs="Poppins"/>
        </w:rPr>
        <w:t>To upload, please first register yourself on the platform</w:t>
      </w:r>
    </w:p>
    <w:p w14:paraId="00000030" w14:textId="77777777" w:rsidR="0067455B" w:rsidRPr="00EA660C" w:rsidRDefault="00000000" w:rsidP="00A66B45">
      <w:pPr>
        <w:numPr>
          <w:ilvl w:val="0"/>
          <w:numId w:val="2"/>
        </w:numPr>
        <w:rPr>
          <w:rFonts w:ascii="Poppins" w:hAnsi="Poppins" w:cs="Poppins"/>
        </w:rPr>
      </w:pPr>
      <w:r w:rsidRPr="00EA660C">
        <w:rPr>
          <w:rFonts w:ascii="Poppins" w:hAnsi="Poppins" w:cs="Poppins"/>
        </w:rPr>
        <w:lastRenderedPageBreak/>
        <w:t>If already registered, then login to upload and submit the application form</w:t>
      </w:r>
    </w:p>
    <w:p w14:paraId="00000031" w14:textId="77777777" w:rsidR="0067455B" w:rsidRPr="00EA660C" w:rsidRDefault="00000000" w:rsidP="00A66B45">
      <w:pPr>
        <w:numPr>
          <w:ilvl w:val="0"/>
          <w:numId w:val="2"/>
        </w:numPr>
        <w:rPr>
          <w:rFonts w:ascii="Poppins" w:hAnsi="Poppins" w:cs="Poppins"/>
        </w:rPr>
      </w:pPr>
      <w:r w:rsidRPr="00EA660C">
        <w:rPr>
          <w:rFonts w:ascii="Poppins" w:hAnsi="Poppins" w:cs="Poppins"/>
        </w:rPr>
        <w:t>We are accepting online applications only; hence, all the supporting documents (optional) need to be uploaded on the provided platform link only</w:t>
      </w:r>
    </w:p>
    <w:p w14:paraId="00000032" w14:textId="77777777" w:rsidR="0067455B" w:rsidRPr="00EA660C" w:rsidRDefault="0067455B" w:rsidP="00A66B45">
      <w:pPr>
        <w:ind w:left="720"/>
        <w:rPr>
          <w:rFonts w:ascii="Poppins" w:hAnsi="Poppins" w:cs="Poppins"/>
        </w:rPr>
      </w:pPr>
    </w:p>
    <w:p w14:paraId="00000033" w14:textId="77777777" w:rsidR="0067455B" w:rsidRPr="00EA660C" w:rsidRDefault="00000000" w:rsidP="00A66B45">
      <w:pPr>
        <w:rPr>
          <w:rFonts w:ascii="Poppins" w:hAnsi="Poppins" w:cs="Poppins"/>
          <w:b/>
          <w:bCs/>
        </w:rPr>
      </w:pPr>
      <w:r w:rsidRPr="00EA660C">
        <w:rPr>
          <w:rFonts w:ascii="Poppins" w:hAnsi="Poppins" w:cs="Poppins"/>
          <w:b/>
          <w:bCs/>
          <w:color w:val="0C183F"/>
        </w:rPr>
        <w:t xml:space="preserve">Section A: </w:t>
      </w:r>
      <w:proofErr w:type="spellStart"/>
      <w:r w:rsidRPr="00EA660C">
        <w:rPr>
          <w:rFonts w:ascii="Poppins" w:hAnsi="Poppins" w:cs="Poppins"/>
          <w:b/>
          <w:bCs/>
          <w:color w:val="0C183F"/>
        </w:rPr>
        <w:t>Organisational</w:t>
      </w:r>
      <w:proofErr w:type="spellEnd"/>
      <w:r w:rsidRPr="00EA660C">
        <w:rPr>
          <w:rFonts w:ascii="Poppins" w:hAnsi="Poppins" w:cs="Poppins"/>
          <w:b/>
          <w:bCs/>
          <w:color w:val="0C183F"/>
        </w:rPr>
        <w:t xml:space="preserve"> Profile</w:t>
      </w:r>
    </w:p>
    <w:p w14:paraId="00000034" w14:textId="77777777" w:rsidR="0067455B" w:rsidRPr="00EA660C" w:rsidRDefault="0067455B" w:rsidP="00A66B45">
      <w:pPr>
        <w:spacing w:line="240" w:lineRule="auto"/>
        <w:rPr>
          <w:rFonts w:ascii="Poppins" w:hAnsi="Poppins" w:cs="Poppins"/>
        </w:rPr>
      </w:pPr>
    </w:p>
    <w:tbl>
      <w:tblPr>
        <w:tblStyle w:val="a0"/>
        <w:tblW w:w="9016" w:type="dxa"/>
        <w:tblInd w:w="0" w:type="dxa"/>
        <w:tblLayout w:type="fixed"/>
        <w:tblLook w:val="0400" w:firstRow="0" w:lastRow="0" w:firstColumn="0" w:lastColumn="0" w:noHBand="0" w:noVBand="1"/>
      </w:tblPr>
      <w:tblGrid>
        <w:gridCol w:w="5755"/>
        <w:gridCol w:w="3261"/>
      </w:tblGrid>
      <w:tr w:rsidR="0067455B" w:rsidRPr="00EA660C" w14:paraId="29A1D826" w14:textId="77777777">
        <w:trPr>
          <w:trHeight w:val="285"/>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5" w14:textId="77777777" w:rsidR="0067455B" w:rsidRPr="00EA660C" w:rsidRDefault="00000000" w:rsidP="00A66B45">
            <w:pPr>
              <w:spacing w:line="240" w:lineRule="auto"/>
              <w:rPr>
                <w:rFonts w:ascii="Poppins" w:hAnsi="Poppins" w:cs="Poppins"/>
              </w:rPr>
            </w:pPr>
            <w:r w:rsidRPr="00EA660C">
              <w:rPr>
                <w:rFonts w:ascii="Poppins" w:hAnsi="Poppins" w:cs="Poppins"/>
              </w:rPr>
              <w:t xml:space="preserve">Name of the </w:t>
            </w:r>
            <w:proofErr w:type="spellStart"/>
            <w:r w:rsidRPr="00EA660C">
              <w:rPr>
                <w:rFonts w:ascii="Poppins" w:hAnsi="Poppins" w:cs="Poppins"/>
              </w:rPr>
              <w:t>Organisation</w:t>
            </w:r>
            <w:proofErr w:type="spellEnd"/>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6"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40EDECB7" w14:textId="77777777">
        <w:trPr>
          <w:trHeight w:val="285"/>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7" w14:textId="77777777" w:rsidR="0067455B" w:rsidRPr="00EA660C" w:rsidRDefault="00000000" w:rsidP="00A66B45">
            <w:pPr>
              <w:spacing w:line="240" w:lineRule="auto"/>
              <w:rPr>
                <w:rFonts w:ascii="Poppins" w:hAnsi="Poppins" w:cs="Poppins"/>
              </w:rPr>
            </w:pPr>
            <w:r w:rsidRPr="00EA660C">
              <w:rPr>
                <w:rFonts w:ascii="Poppins" w:hAnsi="Poppins" w:cs="Poppins"/>
              </w:rPr>
              <w:t>Date and Year of Establishment</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8" w14:textId="77777777" w:rsidR="0067455B" w:rsidRPr="00EA660C" w:rsidRDefault="00000000" w:rsidP="00A66B45">
            <w:pPr>
              <w:spacing w:line="240" w:lineRule="auto"/>
              <w:rPr>
                <w:rFonts w:ascii="Poppins" w:hAnsi="Poppins" w:cs="Poppins"/>
              </w:rPr>
            </w:pPr>
            <w:r w:rsidRPr="00EA660C">
              <w:rPr>
                <w:rFonts w:ascii="Poppins" w:hAnsi="Poppins" w:cs="Poppins"/>
              </w:rPr>
              <w:t>DD/MM/YYYY</w:t>
            </w:r>
          </w:p>
        </w:tc>
      </w:tr>
      <w:tr w:rsidR="0067455B" w:rsidRPr="00EA660C" w14:paraId="029F0A31" w14:textId="77777777">
        <w:trPr>
          <w:trHeight w:val="570"/>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9" w14:textId="77777777" w:rsidR="0067455B" w:rsidRPr="00EA660C" w:rsidRDefault="00000000" w:rsidP="00A66B45">
            <w:pPr>
              <w:spacing w:line="240" w:lineRule="auto"/>
              <w:rPr>
                <w:rFonts w:ascii="Poppins" w:hAnsi="Poppins" w:cs="Poppins"/>
              </w:rPr>
            </w:pPr>
            <w:r w:rsidRPr="00EA660C">
              <w:rPr>
                <w:rFonts w:ascii="Poppins" w:hAnsi="Poppins" w:cs="Poppins"/>
              </w:rPr>
              <w:t>Legal Status (Specify registration under the Companies Act or other legal provision)</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A"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2A56A7E2" w14:textId="77777777">
        <w:trPr>
          <w:trHeight w:val="224"/>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B" w14:textId="77777777" w:rsidR="0067455B" w:rsidRPr="00EA660C" w:rsidRDefault="00000000" w:rsidP="00A66B45">
            <w:pPr>
              <w:spacing w:line="240" w:lineRule="auto"/>
              <w:rPr>
                <w:rFonts w:ascii="Poppins" w:hAnsi="Poppins" w:cs="Poppins"/>
              </w:rPr>
            </w:pPr>
            <w:r w:rsidRPr="00EA660C">
              <w:rPr>
                <w:rFonts w:ascii="Poppins" w:hAnsi="Poppins" w:cs="Poppins"/>
              </w:rPr>
              <w:t>Name of the Primary Contact Person for Application</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C"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597357C7" w14:textId="77777777">
        <w:trPr>
          <w:trHeight w:val="285"/>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D" w14:textId="77777777" w:rsidR="0067455B" w:rsidRPr="00EA660C" w:rsidRDefault="00000000" w:rsidP="00A66B45">
            <w:pPr>
              <w:spacing w:line="240" w:lineRule="auto"/>
              <w:rPr>
                <w:rFonts w:ascii="Poppins" w:hAnsi="Poppins" w:cs="Poppins"/>
              </w:rPr>
            </w:pPr>
            <w:r w:rsidRPr="00EA660C">
              <w:rPr>
                <w:rFonts w:ascii="Poppins" w:hAnsi="Poppins" w:cs="Poppins"/>
              </w:rPr>
              <w:t>Designation</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E"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38FB537F" w14:textId="77777777">
        <w:trPr>
          <w:trHeight w:val="285"/>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3F" w14:textId="77777777" w:rsidR="0067455B" w:rsidRPr="00EA660C" w:rsidRDefault="00000000" w:rsidP="00A66B45">
            <w:pPr>
              <w:spacing w:line="240" w:lineRule="auto"/>
              <w:rPr>
                <w:rFonts w:ascii="Poppins" w:hAnsi="Poppins" w:cs="Poppins"/>
              </w:rPr>
            </w:pPr>
            <w:r w:rsidRPr="00EA660C">
              <w:rPr>
                <w:rFonts w:ascii="Poppins" w:hAnsi="Poppins" w:cs="Poppins"/>
              </w:rPr>
              <w:t>Email id</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0"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1CBEFFB0" w14:textId="77777777">
        <w:trPr>
          <w:trHeight w:val="285"/>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1" w14:textId="77777777" w:rsidR="0067455B" w:rsidRPr="00EA660C" w:rsidRDefault="00000000" w:rsidP="00A66B45">
            <w:pPr>
              <w:spacing w:line="240" w:lineRule="auto"/>
              <w:rPr>
                <w:rFonts w:ascii="Poppins" w:hAnsi="Poppins" w:cs="Poppins"/>
              </w:rPr>
            </w:pPr>
            <w:r w:rsidRPr="00EA660C">
              <w:rPr>
                <w:rFonts w:ascii="Poppins" w:hAnsi="Poppins" w:cs="Poppins"/>
              </w:rPr>
              <w:t>Contact Number</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2"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6663C087" w14:textId="77777777">
        <w:trPr>
          <w:trHeight w:val="287"/>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3" w14:textId="77777777" w:rsidR="0067455B" w:rsidRPr="00EA660C" w:rsidRDefault="00000000" w:rsidP="00A66B45">
            <w:pPr>
              <w:spacing w:line="240" w:lineRule="auto"/>
              <w:rPr>
                <w:rFonts w:ascii="Poppins" w:hAnsi="Poppins" w:cs="Poppins"/>
              </w:rPr>
            </w:pPr>
            <w:r w:rsidRPr="00EA660C">
              <w:rPr>
                <w:rFonts w:ascii="Poppins" w:hAnsi="Poppins" w:cs="Poppins"/>
              </w:rPr>
              <w:t>Name of the Secondary Contact Person for Application</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4"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1BDDE0B9" w14:textId="77777777">
        <w:trPr>
          <w:trHeight w:val="285"/>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5" w14:textId="77777777" w:rsidR="0067455B" w:rsidRPr="00EA660C" w:rsidRDefault="00000000" w:rsidP="00A66B45">
            <w:pPr>
              <w:spacing w:line="240" w:lineRule="auto"/>
              <w:rPr>
                <w:rFonts w:ascii="Poppins" w:hAnsi="Poppins" w:cs="Poppins"/>
              </w:rPr>
            </w:pPr>
            <w:r w:rsidRPr="00EA660C">
              <w:rPr>
                <w:rFonts w:ascii="Poppins" w:hAnsi="Poppins" w:cs="Poppins"/>
              </w:rPr>
              <w:t>Designation</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6"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2A02DF57" w14:textId="77777777">
        <w:trPr>
          <w:trHeight w:val="285"/>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7" w14:textId="77777777" w:rsidR="0067455B" w:rsidRPr="00EA660C" w:rsidRDefault="00000000" w:rsidP="00A66B45">
            <w:pPr>
              <w:spacing w:line="240" w:lineRule="auto"/>
              <w:rPr>
                <w:rFonts w:ascii="Poppins" w:hAnsi="Poppins" w:cs="Poppins"/>
              </w:rPr>
            </w:pPr>
            <w:r w:rsidRPr="00EA660C">
              <w:rPr>
                <w:rFonts w:ascii="Poppins" w:hAnsi="Poppins" w:cs="Poppins"/>
              </w:rPr>
              <w:t>Email id</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8"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r w:rsidR="0067455B" w:rsidRPr="00EA660C" w14:paraId="4B3EE70B" w14:textId="77777777">
        <w:trPr>
          <w:trHeight w:val="285"/>
        </w:trPr>
        <w:tc>
          <w:tcPr>
            <w:tcW w:w="5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9" w14:textId="77777777" w:rsidR="0067455B" w:rsidRPr="00EA660C" w:rsidRDefault="00000000" w:rsidP="00A66B45">
            <w:pPr>
              <w:spacing w:line="240" w:lineRule="auto"/>
              <w:rPr>
                <w:rFonts w:ascii="Poppins" w:hAnsi="Poppins" w:cs="Poppins"/>
              </w:rPr>
            </w:pPr>
            <w:r w:rsidRPr="00EA660C">
              <w:rPr>
                <w:rFonts w:ascii="Poppins" w:hAnsi="Poppins" w:cs="Poppins"/>
              </w:rPr>
              <w:t>Contact Number</w:t>
            </w:r>
          </w:p>
        </w:tc>
        <w:tc>
          <w:tcPr>
            <w:tcW w:w="326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04A" w14:textId="77777777" w:rsidR="0067455B" w:rsidRPr="00EA660C" w:rsidRDefault="00000000" w:rsidP="00A66B45">
            <w:pPr>
              <w:spacing w:line="240" w:lineRule="auto"/>
              <w:rPr>
                <w:rFonts w:ascii="Poppins" w:hAnsi="Poppins" w:cs="Poppins"/>
              </w:rPr>
            </w:pPr>
            <w:r w:rsidRPr="00EA660C">
              <w:rPr>
                <w:rFonts w:ascii="Poppins" w:hAnsi="Poppins" w:cs="Poppins"/>
                <w:b/>
                <w:bCs/>
              </w:rPr>
              <w:t> </w:t>
            </w:r>
          </w:p>
        </w:tc>
      </w:tr>
    </w:tbl>
    <w:p w14:paraId="0000004B" w14:textId="77777777" w:rsidR="0067455B" w:rsidRPr="00EA660C" w:rsidRDefault="00000000" w:rsidP="00A66B45">
      <w:pPr>
        <w:spacing w:before="240" w:after="240"/>
        <w:rPr>
          <w:rFonts w:ascii="Poppins" w:hAnsi="Poppins" w:cs="Poppins"/>
          <w:b/>
          <w:bCs/>
          <w:color w:val="0C183F"/>
        </w:rPr>
      </w:pPr>
      <w:r w:rsidRPr="00EA660C">
        <w:rPr>
          <w:rFonts w:ascii="Poppins" w:hAnsi="Poppins" w:cs="Poppins"/>
          <w:b/>
          <w:bCs/>
          <w:color w:val="0C183F"/>
        </w:rPr>
        <w:t>Section B: About the Project/Initiative</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67455B" w:rsidRPr="00EA660C" w14:paraId="4732740D" w14:textId="77777777">
        <w:tc>
          <w:tcPr>
            <w:tcW w:w="4680" w:type="dxa"/>
            <w:tcMar>
              <w:top w:w="100" w:type="dxa"/>
              <w:left w:w="100" w:type="dxa"/>
              <w:bottom w:w="100" w:type="dxa"/>
              <w:right w:w="100" w:type="dxa"/>
            </w:tcMar>
          </w:tcPr>
          <w:p w14:paraId="0000004C"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Project/Initiative Name</w:t>
            </w:r>
          </w:p>
        </w:tc>
        <w:tc>
          <w:tcPr>
            <w:tcW w:w="4680" w:type="dxa"/>
            <w:tcMar>
              <w:top w:w="100" w:type="dxa"/>
              <w:left w:w="100" w:type="dxa"/>
              <w:bottom w:w="100" w:type="dxa"/>
              <w:right w:w="100" w:type="dxa"/>
            </w:tcMar>
          </w:tcPr>
          <w:p w14:paraId="0000004D" w14:textId="77777777" w:rsidR="0067455B" w:rsidRPr="00EA660C" w:rsidRDefault="0067455B" w:rsidP="00A66B45">
            <w:pPr>
              <w:widowControl w:val="0"/>
              <w:spacing w:line="240" w:lineRule="auto"/>
              <w:rPr>
                <w:rFonts w:ascii="Poppins" w:hAnsi="Poppins" w:cs="Poppins"/>
              </w:rPr>
            </w:pPr>
          </w:p>
        </w:tc>
      </w:tr>
      <w:tr w:rsidR="0067455B" w:rsidRPr="00EA660C" w14:paraId="759AF581" w14:textId="77777777">
        <w:tc>
          <w:tcPr>
            <w:tcW w:w="4680" w:type="dxa"/>
            <w:tcMar>
              <w:top w:w="100" w:type="dxa"/>
              <w:left w:w="100" w:type="dxa"/>
              <w:bottom w:w="100" w:type="dxa"/>
              <w:right w:w="100" w:type="dxa"/>
            </w:tcMar>
          </w:tcPr>
          <w:p w14:paraId="0000004E"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Start Date</w:t>
            </w:r>
          </w:p>
        </w:tc>
        <w:tc>
          <w:tcPr>
            <w:tcW w:w="4680" w:type="dxa"/>
            <w:tcMar>
              <w:top w:w="100" w:type="dxa"/>
              <w:left w:w="100" w:type="dxa"/>
              <w:bottom w:w="100" w:type="dxa"/>
              <w:right w:w="100" w:type="dxa"/>
            </w:tcMar>
          </w:tcPr>
          <w:p w14:paraId="0000004F"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DD/MM/YY</w:t>
            </w:r>
          </w:p>
        </w:tc>
      </w:tr>
      <w:tr w:rsidR="0067455B" w:rsidRPr="00EA660C" w14:paraId="54C94D73" w14:textId="77777777">
        <w:tc>
          <w:tcPr>
            <w:tcW w:w="4680" w:type="dxa"/>
            <w:tcMar>
              <w:top w:w="100" w:type="dxa"/>
              <w:left w:w="100" w:type="dxa"/>
              <w:bottom w:w="100" w:type="dxa"/>
              <w:right w:w="100" w:type="dxa"/>
            </w:tcMar>
          </w:tcPr>
          <w:p w14:paraId="00000050"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End Date</w:t>
            </w:r>
          </w:p>
        </w:tc>
        <w:tc>
          <w:tcPr>
            <w:tcW w:w="4680" w:type="dxa"/>
            <w:tcMar>
              <w:top w:w="100" w:type="dxa"/>
              <w:left w:w="100" w:type="dxa"/>
              <w:bottom w:w="100" w:type="dxa"/>
              <w:right w:w="100" w:type="dxa"/>
            </w:tcMar>
          </w:tcPr>
          <w:p w14:paraId="00000051"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DD/MM/YY</w:t>
            </w:r>
          </w:p>
        </w:tc>
      </w:tr>
      <w:tr w:rsidR="0067455B" w:rsidRPr="00EA660C" w14:paraId="49AD0AB8" w14:textId="77777777">
        <w:tc>
          <w:tcPr>
            <w:tcW w:w="4680" w:type="dxa"/>
            <w:tcMar>
              <w:top w:w="100" w:type="dxa"/>
              <w:left w:w="100" w:type="dxa"/>
              <w:bottom w:w="100" w:type="dxa"/>
              <w:right w:w="100" w:type="dxa"/>
            </w:tcMar>
          </w:tcPr>
          <w:p w14:paraId="00000052" w14:textId="77777777" w:rsidR="0067455B" w:rsidRPr="00EA660C" w:rsidRDefault="00000000" w:rsidP="00A66B45">
            <w:pPr>
              <w:spacing w:before="240" w:after="240"/>
              <w:rPr>
                <w:rFonts w:ascii="Poppins" w:hAnsi="Poppins" w:cs="Poppins"/>
                <w:b/>
                <w:bCs/>
              </w:rPr>
            </w:pPr>
            <w:r w:rsidRPr="00EA660C">
              <w:rPr>
                <w:rFonts w:ascii="Poppins" w:hAnsi="Poppins" w:cs="Poppins"/>
              </w:rPr>
              <w:t>Total Project/Initiative Budget for FY 2024-2025 (if applicable) (in INR Cr.)</w:t>
            </w:r>
          </w:p>
        </w:tc>
        <w:tc>
          <w:tcPr>
            <w:tcW w:w="4680" w:type="dxa"/>
            <w:tcMar>
              <w:top w:w="100" w:type="dxa"/>
              <w:left w:w="100" w:type="dxa"/>
              <w:bottom w:w="100" w:type="dxa"/>
              <w:right w:w="100" w:type="dxa"/>
            </w:tcMar>
          </w:tcPr>
          <w:p w14:paraId="00000053" w14:textId="77777777" w:rsidR="0067455B" w:rsidRPr="00EA660C" w:rsidRDefault="0067455B" w:rsidP="00A66B45">
            <w:pPr>
              <w:widowControl w:val="0"/>
              <w:spacing w:line="240" w:lineRule="auto"/>
              <w:rPr>
                <w:rFonts w:ascii="Poppins" w:hAnsi="Poppins" w:cs="Poppins"/>
                <w:b/>
                <w:bCs/>
              </w:rPr>
            </w:pPr>
          </w:p>
        </w:tc>
      </w:tr>
      <w:tr w:rsidR="0067455B" w:rsidRPr="00EA660C" w14:paraId="0E811BCC" w14:textId="77777777">
        <w:tc>
          <w:tcPr>
            <w:tcW w:w="4680" w:type="dxa"/>
            <w:tcMar>
              <w:top w:w="100" w:type="dxa"/>
              <w:left w:w="100" w:type="dxa"/>
              <w:bottom w:w="100" w:type="dxa"/>
              <w:right w:w="100" w:type="dxa"/>
            </w:tcMar>
          </w:tcPr>
          <w:p w14:paraId="00000054" w14:textId="77777777" w:rsidR="0067455B" w:rsidRPr="00EA660C" w:rsidRDefault="00000000" w:rsidP="00A66B45">
            <w:pPr>
              <w:spacing w:before="240" w:after="240"/>
              <w:rPr>
                <w:rFonts w:ascii="Poppins" w:hAnsi="Poppins" w:cs="Poppins"/>
                <w:b/>
                <w:bCs/>
              </w:rPr>
            </w:pPr>
            <w:r w:rsidRPr="00EA660C">
              <w:rPr>
                <w:rFonts w:ascii="Poppins" w:hAnsi="Poppins" w:cs="Poppins"/>
              </w:rPr>
              <w:t>Total Project/Initiative Budget for FY 2025-2026 (if applicable) (in INR Cr.)</w:t>
            </w:r>
          </w:p>
        </w:tc>
        <w:tc>
          <w:tcPr>
            <w:tcW w:w="4680" w:type="dxa"/>
            <w:tcMar>
              <w:top w:w="100" w:type="dxa"/>
              <w:left w:w="100" w:type="dxa"/>
              <w:bottom w:w="100" w:type="dxa"/>
              <w:right w:w="100" w:type="dxa"/>
            </w:tcMar>
          </w:tcPr>
          <w:p w14:paraId="00000055" w14:textId="77777777" w:rsidR="0067455B" w:rsidRPr="00EA660C" w:rsidRDefault="0067455B" w:rsidP="00A66B45">
            <w:pPr>
              <w:widowControl w:val="0"/>
              <w:spacing w:line="240" w:lineRule="auto"/>
              <w:rPr>
                <w:rFonts w:ascii="Poppins" w:hAnsi="Poppins" w:cs="Poppins"/>
                <w:b/>
                <w:bCs/>
              </w:rPr>
            </w:pPr>
          </w:p>
        </w:tc>
      </w:tr>
      <w:tr w:rsidR="0067455B" w:rsidRPr="00EA660C" w14:paraId="0A142A9E" w14:textId="77777777">
        <w:tc>
          <w:tcPr>
            <w:tcW w:w="4680" w:type="dxa"/>
            <w:tcMar>
              <w:top w:w="100" w:type="dxa"/>
              <w:left w:w="100" w:type="dxa"/>
              <w:bottom w:w="100" w:type="dxa"/>
              <w:right w:w="100" w:type="dxa"/>
            </w:tcMar>
          </w:tcPr>
          <w:p w14:paraId="00000056" w14:textId="77777777" w:rsidR="0067455B" w:rsidRPr="00EA660C" w:rsidRDefault="00000000" w:rsidP="00A66B45">
            <w:pPr>
              <w:rPr>
                <w:rFonts w:ascii="Poppins" w:hAnsi="Poppins" w:cs="Poppins"/>
                <w:b/>
                <w:bCs/>
              </w:rPr>
            </w:pPr>
            <w:r w:rsidRPr="00EA660C">
              <w:rPr>
                <w:rFonts w:ascii="Poppins" w:hAnsi="Poppins" w:cs="Poppins"/>
              </w:rPr>
              <w:lastRenderedPageBreak/>
              <w:t>Brief description (objective and scope) of the project/initiative (max 250 words)</w:t>
            </w:r>
          </w:p>
        </w:tc>
        <w:tc>
          <w:tcPr>
            <w:tcW w:w="4680" w:type="dxa"/>
            <w:tcMar>
              <w:top w:w="100" w:type="dxa"/>
              <w:left w:w="100" w:type="dxa"/>
              <w:bottom w:w="100" w:type="dxa"/>
              <w:right w:w="100" w:type="dxa"/>
            </w:tcMar>
          </w:tcPr>
          <w:p w14:paraId="00000057" w14:textId="77777777" w:rsidR="0067455B" w:rsidRPr="00EA660C" w:rsidRDefault="0067455B" w:rsidP="00A66B45">
            <w:pPr>
              <w:widowControl w:val="0"/>
              <w:spacing w:line="240" w:lineRule="auto"/>
              <w:rPr>
                <w:rFonts w:ascii="Poppins" w:hAnsi="Poppins" w:cs="Poppins"/>
                <w:b/>
                <w:bCs/>
              </w:rPr>
            </w:pPr>
          </w:p>
        </w:tc>
      </w:tr>
      <w:tr w:rsidR="0067455B" w:rsidRPr="00EA660C" w14:paraId="42B3AA24" w14:textId="77777777">
        <w:tc>
          <w:tcPr>
            <w:tcW w:w="4680" w:type="dxa"/>
            <w:tcMar>
              <w:top w:w="100" w:type="dxa"/>
              <w:left w:w="100" w:type="dxa"/>
              <w:bottom w:w="100" w:type="dxa"/>
              <w:right w:w="100" w:type="dxa"/>
            </w:tcMar>
          </w:tcPr>
          <w:p w14:paraId="00000058" w14:textId="77777777" w:rsidR="0067455B" w:rsidRPr="00EA660C" w:rsidRDefault="00000000" w:rsidP="00A66B45">
            <w:pPr>
              <w:rPr>
                <w:rFonts w:ascii="Poppins" w:hAnsi="Poppins" w:cs="Poppins"/>
                <w:b/>
                <w:bCs/>
              </w:rPr>
            </w:pPr>
            <w:r w:rsidRPr="00EA660C">
              <w:rPr>
                <w:rFonts w:ascii="Poppins" w:hAnsi="Poppins" w:cs="Poppins"/>
              </w:rPr>
              <w:t xml:space="preserve">Project/initiative geography (Specify State, district, blocks </w:t>
            </w:r>
            <w:proofErr w:type="spellStart"/>
            <w:r w:rsidRPr="00EA660C">
              <w:rPr>
                <w:rFonts w:ascii="Poppins" w:hAnsi="Poppins" w:cs="Poppins"/>
              </w:rPr>
              <w:t>etc</w:t>
            </w:r>
            <w:proofErr w:type="spellEnd"/>
            <w:r w:rsidRPr="00EA660C">
              <w:rPr>
                <w:rFonts w:ascii="Poppins" w:hAnsi="Poppins" w:cs="Poppins"/>
              </w:rPr>
              <w:t>)</w:t>
            </w:r>
          </w:p>
        </w:tc>
        <w:tc>
          <w:tcPr>
            <w:tcW w:w="4680" w:type="dxa"/>
            <w:tcMar>
              <w:top w:w="100" w:type="dxa"/>
              <w:left w:w="100" w:type="dxa"/>
              <w:bottom w:w="100" w:type="dxa"/>
              <w:right w:w="100" w:type="dxa"/>
            </w:tcMar>
          </w:tcPr>
          <w:p w14:paraId="00000059" w14:textId="77777777" w:rsidR="0067455B" w:rsidRPr="00EA660C" w:rsidRDefault="0067455B" w:rsidP="00A66B45">
            <w:pPr>
              <w:rPr>
                <w:rFonts w:ascii="Poppins" w:hAnsi="Poppins" w:cs="Poppins"/>
                <w:b/>
                <w:bCs/>
              </w:rPr>
            </w:pPr>
          </w:p>
        </w:tc>
      </w:tr>
      <w:tr w:rsidR="0067455B" w:rsidRPr="00EA660C" w14:paraId="01931082" w14:textId="77777777">
        <w:tc>
          <w:tcPr>
            <w:tcW w:w="4680" w:type="dxa"/>
            <w:tcMar>
              <w:top w:w="100" w:type="dxa"/>
              <w:left w:w="100" w:type="dxa"/>
              <w:bottom w:w="100" w:type="dxa"/>
              <w:right w:w="100" w:type="dxa"/>
            </w:tcMar>
          </w:tcPr>
          <w:p w14:paraId="0000005A" w14:textId="77777777" w:rsidR="0067455B" w:rsidRPr="00EA660C" w:rsidRDefault="00000000" w:rsidP="00A66B45">
            <w:pPr>
              <w:rPr>
                <w:rFonts w:ascii="Poppins" w:hAnsi="Poppins" w:cs="Poppins"/>
              </w:rPr>
            </w:pPr>
            <w:r w:rsidRPr="00EA660C">
              <w:rPr>
                <w:rFonts w:ascii="Poppins" w:hAnsi="Poppins" w:cs="Poppins"/>
              </w:rPr>
              <w:t>Total no. of beneficiaries the project (Direct and Indirect both if applicable)</w:t>
            </w:r>
          </w:p>
        </w:tc>
        <w:tc>
          <w:tcPr>
            <w:tcW w:w="4680" w:type="dxa"/>
            <w:tcMar>
              <w:top w:w="100" w:type="dxa"/>
              <w:left w:w="100" w:type="dxa"/>
              <w:bottom w:w="100" w:type="dxa"/>
              <w:right w:w="100" w:type="dxa"/>
            </w:tcMar>
          </w:tcPr>
          <w:p w14:paraId="0000005B" w14:textId="77777777" w:rsidR="0067455B" w:rsidRPr="00EA660C" w:rsidRDefault="0067455B" w:rsidP="00A66B45">
            <w:pPr>
              <w:widowControl w:val="0"/>
              <w:spacing w:line="240" w:lineRule="auto"/>
              <w:rPr>
                <w:rFonts w:ascii="Poppins" w:hAnsi="Poppins" w:cs="Poppins"/>
                <w:b/>
                <w:bCs/>
              </w:rPr>
            </w:pPr>
          </w:p>
        </w:tc>
      </w:tr>
      <w:tr w:rsidR="0067455B" w:rsidRPr="00EA660C" w14:paraId="01ECEE26" w14:textId="77777777">
        <w:tc>
          <w:tcPr>
            <w:tcW w:w="4680" w:type="dxa"/>
            <w:tcMar>
              <w:top w:w="100" w:type="dxa"/>
              <w:left w:w="100" w:type="dxa"/>
              <w:bottom w:w="100" w:type="dxa"/>
              <w:right w:w="100" w:type="dxa"/>
            </w:tcMar>
          </w:tcPr>
          <w:p w14:paraId="0000005C" w14:textId="77777777" w:rsidR="0067455B" w:rsidRPr="00EA660C" w:rsidRDefault="00000000" w:rsidP="00A66B45">
            <w:pPr>
              <w:rPr>
                <w:rFonts w:ascii="Poppins" w:hAnsi="Poppins" w:cs="Poppins"/>
              </w:rPr>
            </w:pPr>
            <w:r w:rsidRPr="00EA660C">
              <w:rPr>
                <w:rFonts w:ascii="Poppins" w:hAnsi="Poppins" w:cs="Poppins"/>
              </w:rPr>
              <w:t xml:space="preserve">Name of the company/companies or other </w:t>
            </w:r>
            <w:proofErr w:type="spellStart"/>
            <w:r w:rsidRPr="00EA660C">
              <w:rPr>
                <w:rFonts w:ascii="Poppins" w:hAnsi="Poppins" w:cs="Poppins"/>
              </w:rPr>
              <w:t>organisations</w:t>
            </w:r>
            <w:proofErr w:type="spellEnd"/>
            <w:r w:rsidRPr="00EA660C">
              <w:rPr>
                <w:rFonts w:ascii="Poppins" w:hAnsi="Poppins" w:cs="Poppins"/>
              </w:rPr>
              <w:t xml:space="preserve"> who has/have given </w:t>
            </w:r>
            <w:proofErr w:type="gramStart"/>
            <w:r w:rsidRPr="00EA660C">
              <w:rPr>
                <w:rFonts w:ascii="Poppins" w:hAnsi="Poppins" w:cs="Poppins"/>
              </w:rPr>
              <w:t>funding  for</w:t>
            </w:r>
            <w:proofErr w:type="gramEnd"/>
            <w:r w:rsidRPr="00EA660C">
              <w:rPr>
                <w:rFonts w:ascii="Poppins" w:hAnsi="Poppins" w:cs="Poppins"/>
              </w:rPr>
              <w:t xml:space="preserve"> the project/initiative along with the break up (in INR)</w:t>
            </w:r>
          </w:p>
        </w:tc>
        <w:tc>
          <w:tcPr>
            <w:tcW w:w="4680" w:type="dxa"/>
            <w:tcMar>
              <w:top w:w="100" w:type="dxa"/>
              <w:left w:w="100" w:type="dxa"/>
              <w:bottom w:w="100" w:type="dxa"/>
              <w:right w:w="100" w:type="dxa"/>
            </w:tcMar>
          </w:tcPr>
          <w:p w14:paraId="0000005D" w14:textId="77777777" w:rsidR="0067455B" w:rsidRPr="00EA660C" w:rsidRDefault="0067455B" w:rsidP="00A66B45">
            <w:pPr>
              <w:widowControl w:val="0"/>
              <w:spacing w:line="240" w:lineRule="auto"/>
              <w:rPr>
                <w:rFonts w:ascii="Poppins" w:hAnsi="Poppins" w:cs="Poppins"/>
                <w:b/>
                <w:bCs/>
              </w:rPr>
            </w:pPr>
          </w:p>
        </w:tc>
      </w:tr>
    </w:tbl>
    <w:p w14:paraId="0000005E" w14:textId="77777777" w:rsidR="0067455B" w:rsidRPr="00EA660C" w:rsidRDefault="0067455B" w:rsidP="00A66B45">
      <w:pPr>
        <w:rPr>
          <w:rFonts w:ascii="Poppins" w:hAnsi="Poppins" w:cs="Poppins"/>
          <w:b/>
          <w:bCs/>
        </w:rPr>
      </w:pPr>
    </w:p>
    <w:p w14:paraId="0000005F" w14:textId="01130FAE" w:rsidR="0067455B" w:rsidRPr="00A66B45" w:rsidRDefault="00000000" w:rsidP="00A66B45">
      <w:pPr>
        <w:rPr>
          <w:rFonts w:ascii="Poppins" w:hAnsi="Poppins" w:cs="Poppins"/>
          <w:b/>
          <w:bCs/>
          <w:color w:val="1E64A0"/>
        </w:rPr>
      </w:pPr>
      <w:r w:rsidRPr="00A66B45">
        <w:rPr>
          <w:rFonts w:ascii="Poppins" w:hAnsi="Poppins" w:cs="Poppins"/>
          <w:b/>
          <w:bCs/>
          <w:color w:val="1E64A0"/>
        </w:rPr>
        <w:t>Note:</w:t>
      </w:r>
      <w:r w:rsidR="00EA660C" w:rsidRPr="00A66B45">
        <w:rPr>
          <w:rFonts w:ascii="Poppins" w:hAnsi="Poppins" w:cs="Poppins"/>
          <w:color w:val="1E64A0"/>
        </w:rPr>
        <w:t xml:space="preserve"> </w:t>
      </w:r>
      <w:r w:rsidRPr="00A66B45">
        <w:rPr>
          <w:rFonts w:ascii="Poppins" w:hAnsi="Poppins" w:cs="Poppins"/>
          <w:color w:val="1E64A0"/>
        </w:rPr>
        <w:t>The</w:t>
      </w:r>
      <w:r w:rsidR="00EA660C" w:rsidRPr="00A66B45">
        <w:rPr>
          <w:rFonts w:ascii="Poppins" w:hAnsi="Poppins" w:cs="Poppins"/>
          <w:color w:val="1E64A0"/>
        </w:rPr>
        <w:t xml:space="preserve"> </w:t>
      </w:r>
      <w:r w:rsidRPr="00A66B45">
        <w:rPr>
          <w:rFonts w:ascii="Poppins" w:hAnsi="Poppins" w:cs="Poppins"/>
          <w:color w:val="1E64A0"/>
        </w:rPr>
        <w:t>assessment of Awards applications/nominations is based on projects/programs/initiatives executed during the financial year 2024-2025 and 2025-2026. Eligible projects or programs must have been implemented in one or both of these years.</w:t>
      </w:r>
    </w:p>
    <w:p w14:paraId="00000060" w14:textId="77777777" w:rsidR="0067455B" w:rsidRPr="00EA660C" w:rsidRDefault="0067455B" w:rsidP="00A66B45">
      <w:pPr>
        <w:spacing w:line="240" w:lineRule="auto"/>
        <w:rPr>
          <w:rFonts w:ascii="Poppins" w:hAnsi="Poppins" w:cs="Poppins"/>
          <w:b/>
          <w:bCs/>
        </w:rPr>
      </w:pPr>
    </w:p>
    <w:p w14:paraId="00000061" w14:textId="77777777" w:rsidR="0067455B" w:rsidRPr="00EA660C" w:rsidRDefault="00000000" w:rsidP="00A66B45">
      <w:pPr>
        <w:rPr>
          <w:rFonts w:ascii="Poppins" w:hAnsi="Poppins" w:cs="Poppins"/>
          <w:b/>
          <w:bCs/>
          <w:color w:val="0C183F"/>
          <w:highlight w:val="white"/>
        </w:rPr>
      </w:pPr>
      <w:r w:rsidRPr="00EA660C">
        <w:rPr>
          <w:rFonts w:ascii="Poppins" w:hAnsi="Poppins" w:cs="Poppins"/>
          <w:b/>
          <w:bCs/>
          <w:color w:val="0C183F"/>
        </w:rPr>
        <w:t xml:space="preserve">Section C: </w:t>
      </w:r>
      <w:r w:rsidRPr="00EA660C">
        <w:rPr>
          <w:rFonts w:ascii="Poppins" w:hAnsi="Poppins" w:cs="Poppins"/>
          <w:b/>
          <w:bCs/>
          <w:color w:val="0C183F"/>
          <w:highlight w:val="white"/>
        </w:rPr>
        <w:t>Please write the synopsis (</w:t>
      </w:r>
      <w:proofErr w:type="spellStart"/>
      <w:r w:rsidRPr="00EA660C">
        <w:rPr>
          <w:rFonts w:ascii="Poppins" w:hAnsi="Poppins" w:cs="Poppins"/>
          <w:b/>
          <w:bCs/>
          <w:color w:val="0C183F"/>
          <w:highlight w:val="white"/>
        </w:rPr>
        <w:t>summarise</w:t>
      </w:r>
      <w:proofErr w:type="spellEnd"/>
      <w:r w:rsidRPr="00EA660C">
        <w:rPr>
          <w:rFonts w:ascii="Poppins" w:hAnsi="Poppins" w:cs="Poppins"/>
          <w:b/>
          <w:bCs/>
          <w:color w:val="0C183F"/>
          <w:highlight w:val="white"/>
        </w:rPr>
        <w:t xml:space="preserve"> version) of the initiative/application with a reasoning for the category-fit for the application (Minimum 300 words and maximum 500 words).</w:t>
      </w:r>
    </w:p>
    <w:p w14:paraId="00000062" w14:textId="77777777" w:rsidR="0067455B" w:rsidRPr="00EA660C" w:rsidRDefault="0067455B" w:rsidP="00A66B45">
      <w:pPr>
        <w:spacing w:line="240" w:lineRule="auto"/>
        <w:rPr>
          <w:rFonts w:ascii="Poppins" w:hAnsi="Poppins" w:cs="Poppins"/>
          <w:b/>
          <w:bCs/>
        </w:rPr>
      </w:pPr>
    </w:p>
    <w:p w14:paraId="00000065" w14:textId="77777777" w:rsidR="0067455B" w:rsidRPr="00EA660C" w:rsidRDefault="00000000" w:rsidP="00A66B45">
      <w:pPr>
        <w:spacing w:line="240" w:lineRule="auto"/>
        <w:rPr>
          <w:rFonts w:ascii="Poppins" w:hAnsi="Poppins" w:cs="Poppins"/>
          <w:b/>
          <w:bCs/>
        </w:rPr>
      </w:pPr>
      <w:r w:rsidRPr="00EA660C">
        <w:rPr>
          <w:rFonts w:ascii="Poppins" w:hAnsi="Poppins" w:cs="Poppins"/>
          <w:b/>
          <w:bCs/>
          <w:color w:val="0C183F"/>
        </w:rPr>
        <w:t>Section D Relevance: (Each question to be answered in max. 250 words)</w:t>
      </w:r>
    </w:p>
    <w:p w14:paraId="73838CEC" w14:textId="77777777" w:rsidR="00EA660C" w:rsidRPr="00EA660C" w:rsidRDefault="00EA660C" w:rsidP="00A66B45">
      <w:pPr>
        <w:spacing w:line="240" w:lineRule="auto"/>
        <w:rPr>
          <w:rFonts w:ascii="Poppins" w:hAnsi="Poppins" w:cs="Poppins"/>
        </w:rPr>
      </w:pPr>
    </w:p>
    <w:p w14:paraId="00000066" w14:textId="77777777" w:rsidR="0067455B" w:rsidRPr="00EA660C" w:rsidRDefault="00000000" w:rsidP="00A66B45">
      <w:pPr>
        <w:numPr>
          <w:ilvl w:val="0"/>
          <w:numId w:val="1"/>
        </w:numPr>
        <w:rPr>
          <w:rFonts w:ascii="Poppins" w:hAnsi="Poppins" w:cs="Poppins"/>
        </w:rPr>
      </w:pPr>
      <w:r w:rsidRPr="00EA660C">
        <w:rPr>
          <w:rFonts w:ascii="Poppins" w:hAnsi="Poppins" w:cs="Poppins"/>
        </w:rPr>
        <w:t>How did the company identify the need for the project/ initiative? Please upload supporting documents and data pointers (such as Need Assessment or Baseline) if available.</w:t>
      </w:r>
    </w:p>
    <w:p w14:paraId="00000067" w14:textId="77777777" w:rsidR="0067455B" w:rsidRPr="00EA660C" w:rsidRDefault="00000000" w:rsidP="00A66B45">
      <w:pPr>
        <w:numPr>
          <w:ilvl w:val="0"/>
          <w:numId w:val="1"/>
        </w:numPr>
        <w:rPr>
          <w:rFonts w:ascii="Poppins" w:hAnsi="Poppins" w:cs="Poppins"/>
        </w:rPr>
      </w:pPr>
      <w:r w:rsidRPr="00EA660C">
        <w:rPr>
          <w:rFonts w:ascii="Poppins" w:hAnsi="Poppins" w:cs="Poppins"/>
        </w:rPr>
        <w:t xml:space="preserve">How does your project address the current national, state, or local challenges of community needs and align with national priorities, SDGs or regional conservation goals? Please provide specific examples of identified challenges and how the project addresses them. </w:t>
      </w:r>
    </w:p>
    <w:p w14:paraId="00000068" w14:textId="77777777" w:rsidR="0067455B" w:rsidRPr="00EA660C" w:rsidRDefault="00000000" w:rsidP="00A66B45">
      <w:pPr>
        <w:numPr>
          <w:ilvl w:val="0"/>
          <w:numId w:val="1"/>
        </w:numPr>
        <w:rPr>
          <w:rFonts w:ascii="Poppins" w:hAnsi="Poppins" w:cs="Poppins"/>
        </w:rPr>
      </w:pPr>
      <w:r w:rsidRPr="00EA660C">
        <w:rPr>
          <w:rFonts w:ascii="Poppins" w:hAnsi="Poppins" w:cs="Poppins"/>
        </w:rPr>
        <w:t>Please state any culturally sensitive practices or social inclusion aspects that have been integrated into the project.</w:t>
      </w:r>
    </w:p>
    <w:p w14:paraId="00000069" w14:textId="77777777" w:rsidR="0067455B" w:rsidRPr="00EA660C" w:rsidRDefault="00000000" w:rsidP="00A66B45">
      <w:pPr>
        <w:numPr>
          <w:ilvl w:val="0"/>
          <w:numId w:val="1"/>
        </w:numPr>
        <w:rPr>
          <w:rFonts w:ascii="Poppins" w:hAnsi="Poppins" w:cs="Poppins"/>
        </w:rPr>
      </w:pPr>
      <w:r w:rsidRPr="00EA660C">
        <w:rPr>
          <w:rFonts w:ascii="Poppins" w:hAnsi="Poppins" w:cs="Poppins"/>
        </w:rPr>
        <w:lastRenderedPageBreak/>
        <w:t>Please elaborate on the ‘Theory of Change’ for the project, focusing on the indicators below. (Please ensure that the description should include both quantitative and qualitative aspects).</w:t>
      </w:r>
    </w:p>
    <w:p w14:paraId="0000006A" w14:textId="77777777" w:rsidR="0067455B" w:rsidRPr="00EA660C" w:rsidRDefault="0067455B" w:rsidP="00A66B45">
      <w:pPr>
        <w:ind w:left="720"/>
        <w:rPr>
          <w:rFonts w:ascii="Poppins" w:hAnsi="Poppins" w:cs="Poppins"/>
        </w:rPr>
      </w:pPr>
    </w:p>
    <w:tbl>
      <w:tblPr>
        <w:tblStyle w:val="a2"/>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67455B" w:rsidRPr="00EA660C" w14:paraId="7978CDA4" w14:textId="77777777">
        <w:tc>
          <w:tcPr>
            <w:tcW w:w="4320" w:type="dxa"/>
            <w:tcMar>
              <w:top w:w="100" w:type="dxa"/>
              <w:left w:w="100" w:type="dxa"/>
              <w:bottom w:w="100" w:type="dxa"/>
              <w:right w:w="100" w:type="dxa"/>
            </w:tcMar>
          </w:tcPr>
          <w:p w14:paraId="0000006B" w14:textId="77777777" w:rsidR="0067455B" w:rsidRPr="00EA660C" w:rsidRDefault="00000000" w:rsidP="00A66B45">
            <w:pPr>
              <w:widowControl w:val="0"/>
              <w:spacing w:line="240" w:lineRule="auto"/>
              <w:rPr>
                <w:rFonts w:ascii="Poppins" w:hAnsi="Poppins" w:cs="Poppins"/>
                <w:b/>
                <w:bCs/>
              </w:rPr>
            </w:pPr>
            <w:proofErr w:type="spellStart"/>
            <w:r w:rsidRPr="00EA660C">
              <w:rPr>
                <w:rFonts w:ascii="Poppins" w:hAnsi="Poppins" w:cs="Poppins"/>
                <w:b/>
                <w:bCs/>
              </w:rPr>
              <w:t>ToC</w:t>
            </w:r>
            <w:proofErr w:type="spellEnd"/>
            <w:r w:rsidRPr="00EA660C">
              <w:rPr>
                <w:rFonts w:ascii="Poppins" w:hAnsi="Poppins" w:cs="Poppins"/>
                <w:b/>
                <w:bCs/>
              </w:rPr>
              <w:t xml:space="preserve"> Framework Indicators</w:t>
            </w:r>
          </w:p>
        </w:tc>
        <w:tc>
          <w:tcPr>
            <w:tcW w:w="4320" w:type="dxa"/>
            <w:tcMar>
              <w:top w:w="100" w:type="dxa"/>
              <w:left w:w="100" w:type="dxa"/>
              <w:bottom w:w="100" w:type="dxa"/>
              <w:right w:w="100" w:type="dxa"/>
            </w:tcMar>
          </w:tcPr>
          <w:p w14:paraId="0000006C" w14:textId="77777777" w:rsidR="0067455B" w:rsidRPr="00EA660C" w:rsidRDefault="00000000" w:rsidP="00A66B45">
            <w:pPr>
              <w:widowControl w:val="0"/>
              <w:spacing w:line="240" w:lineRule="auto"/>
              <w:rPr>
                <w:rFonts w:ascii="Poppins" w:hAnsi="Poppins" w:cs="Poppins"/>
                <w:b/>
                <w:bCs/>
              </w:rPr>
            </w:pPr>
            <w:r w:rsidRPr="00EA660C">
              <w:rPr>
                <w:rFonts w:ascii="Poppins" w:hAnsi="Poppins" w:cs="Poppins"/>
                <w:b/>
                <w:bCs/>
              </w:rPr>
              <w:t>Description</w:t>
            </w:r>
          </w:p>
        </w:tc>
      </w:tr>
      <w:tr w:rsidR="0067455B" w:rsidRPr="00EA660C" w14:paraId="2A760DDE" w14:textId="77777777">
        <w:tc>
          <w:tcPr>
            <w:tcW w:w="4320" w:type="dxa"/>
            <w:tcMar>
              <w:top w:w="100" w:type="dxa"/>
              <w:left w:w="100" w:type="dxa"/>
              <w:bottom w:w="100" w:type="dxa"/>
              <w:right w:w="100" w:type="dxa"/>
            </w:tcMar>
          </w:tcPr>
          <w:p w14:paraId="0000006D"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Activities</w:t>
            </w:r>
          </w:p>
        </w:tc>
        <w:tc>
          <w:tcPr>
            <w:tcW w:w="4320" w:type="dxa"/>
            <w:tcMar>
              <w:top w:w="100" w:type="dxa"/>
              <w:left w:w="100" w:type="dxa"/>
              <w:bottom w:w="100" w:type="dxa"/>
              <w:right w:w="100" w:type="dxa"/>
            </w:tcMar>
          </w:tcPr>
          <w:p w14:paraId="0000006E" w14:textId="77777777" w:rsidR="0067455B" w:rsidRPr="00EA660C" w:rsidRDefault="0067455B" w:rsidP="00A66B45">
            <w:pPr>
              <w:widowControl w:val="0"/>
              <w:spacing w:line="240" w:lineRule="auto"/>
              <w:rPr>
                <w:rFonts w:ascii="Poppins" w:hAnsi="Poppins" w:cs="Poppins"/>
              </w:rPr>
            </w:pPr>
          </w:p>
        </w:tc>
      </w:tr>
      <w:tr w:rsidR="0067455B" w:rsidRPr="00EA660C" w14:paraId="0DFEBD91" w14:textId="77777777">
        <w:tc>
          <w:tcPr>
            <w:tcW w:w="4320" w:type="dxa"/>
            <w:tcMar>
              <w:top w:w="100" w:type="dxa"/>
              <w:left w:w="100" w:type="dxa"/>
              <w:bottom w:w="100" w:type="dxa"/>
              <w:right w:w="100" w:type="dxa"/>
            </w:tcMar>
          </w:tcPr>
          <w:p w14:paraId="0000006F"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 xml:space="preserve">Output </w:t>
            </w:r>
          </w:p>
        </w:tc>
        <w:tc>
          <w:tcPr>
            <w:tcW w:w="4320" w:type="dxa"/>
            <w:tcMar>
              <w:top w:w="100" w:type="dxa"/>
              <w:left w:w="100" w:type="dxa"/>
              <w:bottom w:w="100" w:type="dxa"/>
              <w:right w:w="100" w:type="dxa"/>
            </w:tcMar>
          </w:tcPr>
          <w:p w14:paraId="00000070" w14:textId="77777777" w:rsidR="0067455B" w:rsidRPr="00EA660C" w:rsidRDefault="0067455B" w:rsidP="00A66B45">
            <w:pPr>
              <w:widowControl w:val="0"/>
              <w:spacing w:line="240" w:lineRule="auto"/>
              <w:rPr>
                <w:rFonts w:ascii="Poppins" w:hAnsi="Poppins" w:cs="Poppins"/>
              </w:rPr>
            </w:pPr>
          </w:p>
        </w:tc>
      </w:tr>
      <w:tr w:rsidR="0067455B" w:rsidRPr="00EA660C" w14:paraId="00BB14D5" w14:textId="77777777">
        <w:tc>
          <w:tcPr>
            <w:tcW w:w="4320" w:type="dxa"/>
            <w:tcMar>
              <w:top w:w="100" w:type="dxa"/>
              <w:left w:w="100" w:type="dxa"/>
              <w:bottom w:w="100" w:type="dxa"/>
              <w:right w:w="100" w:type="dxa"/>
            </w:tcMar>
          </w:tcPr>
          <w:p w14:paraId="00000071"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 xml:space="preserve">Outcome </w:t>
            </w:r>
          </w:p>
        </w:tc>
        <w:tc>
          <w:tcPr>
            <w:tcW w:w="4320" w:type="dxa"/>
            <w:tcMar>
              <w:top w:w="100" w:type="dxa"/>
              <w:left w:w="100" w:type="dxa"/>
              <w:bottom w:w="100" w:type="dxa"/>
              <w:right w:w="100" w:type="dxa"/>
            </w:tcMar>
          </w:tcPr>
          <w:p w14:paraId="00000072" w14:textId="77777777" w:rsidR="0067455B" w:rsidRPr="00EA660C" w:rsidRDefault="0067455B" w:rsidP="00A66B45">
            <w:pPr>
              <w:widowControl w:val="0"/>
              <w:spacing w:line="240" w:lineRule="auto"/>
              <w:rPr>
                <w:rFonts w:ascii="Poppins" w:hAnsi="Poppins" w:cs="Poppins"/>
              </w:rPr>
            </w:pPr>
          </w:p>
        </w:tc>
      </w:tr>
      <w:tr w:rsidR="0067455B" w:rsidRPr="00EA660C" w14:paraId="241AE8DA" w14:textId="77777777">
        <w:tc>
          <w:tcPr>
            <w:tcW w:w="4320" w:type="dxa"/>
            <w:tcMar>
              <w:top w:w="100" w:type="dxa"/>
              <w:left w:w="100" w:type="dxa"/>
              <w:bottom w:w="100" w:type="dxa"/>
              <w:right w:w="100" w:type="dxa"/>
            </w:tcMar>
          </w:tcPr>
          <w:p w14:paraId="00000073" w14:textId="77777777" w:rsidR="0067455B" w:rsidRPr="00EA660C" w:rsidRDefault="00000000" w:rsidP="00A66B45">
            <w:pPr>
              <w:widowControl w:val="0"/>
              <w:spacing w:line="240" w:lineRule="auto"/>
              <w:rPr>
                <w:rFonts w:ascii="Poppins" w:hAnsi="Poppins" w:cs="Poppins"/>
              </w:rPr>
            </w:pPr>
            <w:r w:rsidRPr="00EA660C">
              <w:rPr>
                <w:rFonts w:ascii="Poppins" w:hAnsi="Poppins" w:cs="Poppins"/>
              </w:rPr>
              <w:t>Impact</w:t>
            </w:r>
          </w:p>
        </w:tc>
        <w:tc>
          <w:tcPr>
            <w:tcW w:w="4320" w:type="dxa"/>
            <w:tcMar>
              <w:top w:w="100" w:type="dxa"/>
              <w:left w:w="100" w:type="dxa"/>
              <w:bottom w:w="100" w:type="dxa"/>
              <w:right w:w="100" w:type="dxa"/>
            </w:tcMar>
          </w:tcPr>
          <w:p w14:paraId="00000074" w14:textId="77777777" w:rsidR="0067455B" w:rsidRPr="00EA660C" w:rsidRDefault="0067455B" w:rsidP="00A66B45">
            <w:pPr>
              <w:widowControl w:val="0"/>
              <w:spacing w:line="240" w:lineRule="auto"/>
              <w:rPr>
                <w:rFonts w:ascii="Poppins" w:hAnsi="Poppins" w:cs="Poppins"/>
              </w:rPr>
            </w:pPr>
          </w:p>
        </w:tc>
      </w:tr>
    </w:tbl>
    <w:p w14:paraId="00000075" w14:textId="77777777" w:rsidR="0067455B" w:rsidRPr="00EA660C" w:rsidRDefault="0067455B" w:rsidP="00A66B45">
      <w:pPr>
        <w:ind w:left="720"/>
        <w:rPr>
          <w:rFonts w:ascii="Poppins" w:hAnsi="Poppins" w:cs="Poppins"/>
        </w:rPr>
      </w:pPr>
    </w:p>
    <w:p w14:paraId="00000076" w14:textId="77777777" w:rsidR="0067455B" w:rsidRPr="00EA660C" w:rsidRDefault="0067455B" w:rsidP="00A66B45">
      <w:pPr>
        <w:spacing w:line="240" w:lineRule="auto"/>
        <w:rPr>
          <w:rFonts w:ascii="Poppins" w:hAnsi="Poppins" w:cs="Poppins"/>
        </w:rPr>
      </w:pPr>
    </w:p>
    <w:p w14:paraId="00000077" w14:textId="77777777" w:rsidR="0067455B" w:rsidRPr="00EA660C" w:rsidRDefault="00000000" w:rsidP="00A66B45">
      <w:pPr>
        <w:spacing w:line="240" w:lineRule="auto"/>
        <w:rPr>
          <w:rFonts w:ascii="Poppins" w:hAnsi="Poppins" w:cs="Poppins"/>
          <w:color w:val="0C183F"/>
        </w:rPr>
      </w:pPr>
      <w:r w:rsidRPr="00EA660C">
        <w:rPr>
          <w:rFonts w:ascii="Poppins" w:hAnsi="Poppins" w:cs="Poppins"/>
          <w:b/>
          <w:bCs/>
          <w:color w:val="0C183F"/>
        </w:rPr>
        <w:t>Section E: Project Design Innovation and Approach (Each question to be answered in max. 250 words)</w:t>
      </w:r>
    </w:p>
    <w:p w14:paraId="00000078" w14:textId="77777777" w:rsidR="0067455B" w:rsidRPr="00EA660C" w:rsidRDefault="0067455B" w:rsidP="00A66B45">
      <w:pPr>
        <w:spacing w:line="240" w:lineRule="auto"/>
        <w:rPr>
          <w:rFonts w:ascii="Poppins" w:hAnsi="Poppins" w:cs="Poppins"/>
        </w:rPr>
      </w:pPr>
    </w:p>
    <w:p w14:paraId="00000079" w14:textId="77777777" w:rsidR="0067455B" w:rsidRPr="00EA660C" w:rsidRDefault="00000000" w:rsidP="00A66B45">
      <w:pPr>
        <w:numPr>
          <w:ilvl w:val="0"/>
          <w:numId w:val="1"/>
        </w:numPr>
        <w:rPr>
          <w:rFonts w:ascii="Poppins" w:hAnsi="Poppins" w:cs="Poppins"/>
        </w:rPr>
      </w:pPr>
      <w:r w:rsidRPr="00EA660C">
        <w:rPr>
          <w:rFonts w:ascii="Poppins" w:hAnsi="Poppins" w:cs="Poppins"/>
        </w:rPr>
        <w:t>What new, improved or innovative technologies (if applicable) were/are being implemented in this project?</w:t>
      </w:r>
    </w:p>
    <w:p w14:paraId="0000007A" w14:textId="77777777" w:rsidR="0067455B" w:rsidRPr="00EA660C" w:rsidRDefault="00000000" w:rsidP="00A66B45">
      <w:pPr>
        <w:numPr>
          <w:ilvl w:val="0"/>
          <w:numId w:val="1"/>
        </w:numPr>
        <w:rPr>
          <w:rFonts w:ascii="Poppins" w:hAnsi="Poppins" w:cs="Poppins"/>
        </w:rPr>
      </w:pPr>
      <w:r w:rsidRPr="00EA660C">
        <w:rPr>
          <w:rFonts w:ascii="Poppins" w:hAnsi="Poppins" w:cs="Poppins"/>
        </w:rPr>
        <w:t>What measures were/are in place to assess their effectiveness in social development or any other related issues?</w:t>
      </w:r>
    </w:p>
    <w:p w14:paraId="0000007B" w14:textId="77777777" w:rsidR="0067455B" w:rsidRPr="00EA660C" w:rsidRDefault="00000000" w:rsidP="00A66B45">
      <w:pPr>
        <w:numPr>
          <w:ilvl w:val="0"/>
          <w:numId w:val="1"/>
        </w:numPr>
        <w:rPr>
          <w:rFonts w:ascii="Poppins" w:hAnsi="Poppins" w:cs="Poppins"/>
        </w:rPr>
      </w:pPr>
      <w:r w:rsidRPr="00EA660C">
        <w:rPr>
          <w:rFonts w:ascii="Poppins" w:hAnsi="Poppins" w:cs="Poppins"/>
        </w:rPr>
        <w:t>Justify how the project has the potential to be replicated and scaled in the future. Provide supporting evidence.</w:t>
      </w:r>
    </w:p>
    <w:p w14:paraId="0000007C" w14:textId="77777777" w:rsidR="0067455B" w:rsidRPr="00EA660C" w:rsidRDefault="00000000" w:rsidP="00A66B45">
      <w:pPr>
        <w:numPr>
          <w:ilvl w:val="0"/>
          <w:numId w:val="1"/>
        </w:numPr>
        <w:rPr>
          <w:rFonts w:ascii="Poppins" w:hAnsi="Poppins" w:cs="Poppins"/>
        </w:rPr>
      </w:pPr>
      <w:r w:rsidRPr="00EA660C">
        <w:rPr>
          <w:rFonts w:ascii="Poppins" w:hAnsi="Poppins" w:cs="Poppins"/>
        </w:rPr>
        <w:t>How was the top management of the company involved in the planning and execution of the initiative/project?</w:t>
      </w:r>
    </w:p>
    <w:p w14:paraId="0000007D" w14:textId="77777777" w:rsidR="0067455B" w:rsidRPr="00EA660C" w:rsidRDefault="00000000" w:rsidP="00A66B45">
      <w:pPr>
        <w:numPr>
          <w:ilvl w:val="0"/>
          <w:numId w:val="1"/>
        </w:numPr>
        <w:rPr>
          <w:rFonts w:ascii="Poppins" w:hAnsi="Poppins" w:cs="Poppins"/>
        </w:rPr>
      </w:pPr>
      <w:proofErr w:type="spellStart"/>
      <w:r w:rsidRPr="00EA660C">
        <w:rPr>
          <w:rFonts w:ascii="Poppins" w:hAnsi="Poppins" w:cs="Poppins"/>
        </w:rPr>
        <w:t>Were</w:t>
      </w:r>
      <w:proofErr w:type="spellEnd"/>
      <w:r w:rsidRPr="00EA660C">
        <w:rPr>
          <w:rFonts w:ascii="Poppins" w:hAnsi="Poppins" w:cs="Poppins"/>
        </w:rPr>
        <w:t>/Are local stakeholders and local community members involved in the planning and implementation processes of the project/initiative? If yes, describe how they were/are involved.</w:t>
      </w:r>
    </w:p>
    <w:p w14:paraId="0000007E" w14:textId="77777777" w:rsidR="0067455B" w:rsidRPr="00EA660C" w:rsidRDefault="00000000" w:rsidP="00A66B45">
      <w:pPr>
        <w:numPr>
          <w:ilvl w:val="0"/>
          <w:numId w:val="1"/>
        </w:numPr>
        <w:rPr>
          <w:rFonts w:ascii="Poppins" w:hAnsi="Poppins" w:cs="Poppins"/>
        </w:rPr>
      </w:pPr>
      <w:r w:rsidRPr="00EA660C">
        <w:rPr>
          <w:rFonts w:ascii="Poppins" w:hAnsi="Poppins" w:cs="Poppins"/>
        </w:rPr>
        <w:t>Were there any significant roadblocks/challenges in the project implementation? If yes, what were those and how did you overcome those?</w:t>
      </w:r>
    </w:p>
    <w:p w14:paraId="0000007F" w14:textId="77777777" w:rsidR="0067455B" w:rsidRPr="00EA660C" w:rsidRDefault="0067455B" w:rsidP="00A66B45">
      <w:pPr>
        <w:spacing w:line="240" w:lineRule="auto"/>
        <w:rPr>
          <w:rFonts w:ascii="Poppins" w:hAnsi="Poppins" w:cs="Poppins"/>
        </w:rPr>
      </w:pPr>
    </w:p>
    <w:p w14:paraId="00000080" w14:textId="77777777" w:rsidR="0067455B" w:rsidRPr="00EA660C" w:rsidRDefault="00000000" w:rsidP="00A66B45">
      <w:pPr>
        <w:rPr>
          <w:rFonts w:ascii="Poppins" w:hAnsi="Poppins" w:cs="Poppins"/>
          <w:b/>
          <w:bCs/>
          <w:color w:val="0C183F"/>
        </w:rPr>
      </w:pPr>
      <w:r w:rsidRPr="00EA660C">
        <w:rPr>
          <w:rFonts w:ascii="Poppins" w:hAnsi="Poppins" w:cs="Poppins"/>
          <w:b/>
          <w:bCs/>
          <w:color w:val="0C183F"/>
        </w:rPr>
        <w:t>Section F: Impact (Each question to be answered in max. 250 words)</w:t>
      </w:r>
    </w:p>
    <w:p w14:paraId="00000081" w14:textId="77777777" w:rsidR="0067455B" w:rsidRPr="00EA660C" w:rsidRDefault="0067455B" w:rsidP="00A66B45">
      <w:pPr>
        <w:rPr>
          <w:rFonts w:ascii="Poppins" w:hAnsi="Poppins" w:cs="Poppins"/>
          <w:b/>
          <w:bCs/>
        </w:rPr>
      </w:pPr>
    </w:p>
    <w:p w14:paraId="00000082" w14:textId="77777777" w:rsidR="0067455B" w:rsidRPr="00EA660C" w:rsidRDefault="00000000" w:rsidP="00A66B45">
      <w:pPr>
        <w:numPr>
          <w:ilvl w:val="0"/>
          <w:numId w:val="1"/>
        </w:numPr>
        <w:rPr>
          <w:rFonts w:ascii="Poppins" w:hAnsi="Poppins" w:cs="Poppins"/>
        </w:rPr>
      </w:pPr>
      <w:r w:rsidRPr="00EA660C">
        <w:rPr>
          <w:rFonts w:ascii="Poppins" w:hAnsi="Poppins" w:cs="Poppins"/>
        </w:rPr>
        <w:t>Provide a total of 5 key pointers (both Quantitative and Qualitative each) highlighting the magnitude of change brought about by the initiative</w:t>
      </w:r>
      <w:r w:rsidRPr="00EA660C">
        <w:rPr>
          <w:rFonts w:ascii="Poppins" w:hAnsi="Poppins" w:cs="Poppins"/>
          <w:b/>
          <w:bCs/>
        </w:rPr>
        <w:t xml:space="preserve">. </w:t>
      </w:r>
    </w:p>
    <w:p w14:paraId="13E48FB3" w14:textId="77777777" w:rsidR="00EA660C" w:rsidRDefault="00EA660C" w:rsidP="00A66B45">
      <w:pPr>
        <w:rPr>
          <w:rFonts w:ascii="Poppins" w:hAnsi="Poppins" w:cs="Poppins"/>
          <w:b/>
          <w:bCs/>
        </w:rPr>
      </w:pPr>
    </w:p>
    <w:p w14:paraId="00000084" w14:textId="77777777" w:rsidR="0067455B" w:rsidRPr="00EA660C" w:rsidRDefault="00000000" w:rsidP="00A66B45">
      <w:pPr>
        <w:rPr>
          <w:rFonts w:ascii="Poppins" w:hAnsi="Poppins" w:cs="Poppins"/>
          <w:b/>
          <w:bCs/>
          <w:color w:val="0C183F"/>
        </w:rPr>
      </w:pPr>
      <w:r w:rsidRPr="00EA660C">
        <w:rPr>
          <w:rFonts w:ascii="Poppins" w:hAnsi="Poppins" w:cs="Poppins"/>
          <w:b/>
          <w:bCs/>
          <w:color w:val="0C183F"/>
        </w:rPr>
        <w:t>Section G: Sustainability (Each question to be answered in max. 250 words)</w:t>
      </w:r>
    </w:p>
    <w:p w14:paraId="00000085" w14:textId="77777777" w:rsidR="0067455B" w:rsidRPr="00EA660C" w:rsidRDefault="0067455B" w:rsidP="00A66B45">
      <w:pPr>
        <w:rPr>
          <w:rFonts w:ascii="Poppins" w:hAnsi="Poppins" w:cs="Poppins"/>
          <w:b/>
          <w:bCs/>
        </w:rPr>
      </w:pPr>
    </w:p>
    <w:p w14:paraId="00000086" w14:textId="77777777" w:rsidR="0067455B" w:rsidRPr="00EA660C" w:rsidRDefault="00000000" w:rsidP="00A66B45">
      <w:pPr>
        <w:numPr>
          <w:ilvl w:val="0"/>
          <w:numId w:val="1"/>
        </w:numPr>
        <w:rPr>
          <w:rFonts w:ascii="Poppins" w:hAnsi="Poppins" w:cs="Poppins"/>
        </w:rPr>
      </w:pPr>
      <w:r w:rsidRPr="00EA660C">
        <w:rPr>
          <w:rFonts w:ascii="Poppins" w:hAnsi="Poppins" w:cs="Poppins"/>
        </w:rPr>
        <w:t xml:space="preserve">Please elaborate on the collaborations forged with NGOs, Government agencies, local stakeholders or other </w:t>
      </w:r>
      <w:proofErr w:type="spellStart"/>
      <w:r w:rsidRPr="00EA660C">
        <w:rPr>
          <w:rFonts w:ascii="Poppins" w:hAnsi="Poppins" w:cs="Poppins"/>
        </w:rPr>
        <w:t>organisations</w:t>
      </w:r>
      <w:proofErr w:type="spellEnd"/>
      <w:r w:rsidRPr="00EA660C">
        <w:rPr>
          <w:rFonts w:ascii="Poppins" w:hAnsi="Poppins" w:cs="Poppins"/>
        </w:rPr>
        <w:t xml:space="preserve"> to support the project. Specify the role of each partner in ensuring the sustainability of the initiative/project.</w:t>
      </w:r>
    </w:p>
    <w:p w14:paraId="00000087" w14:textId="77777777" w:rsidR="0067455B" w:rsidRPr="00EA660C" w:rsidRDefault="00000000" w:rsidP="00A66B45">
      <w:pPr>
        <w:numPr>
          <w:ilvl w:val="0"/>
          <w:numId w:val="1"/>
        </w:numPr>
        <w:rPr>
          <w:rFonts w:ascii="Poppins" w:hAnsi="Poppins" w:cs="Poppins"/>
        </w:rPr>
      </w:pPr>
      <w:r w:rsidRPr="00EA660C">
        <w:rPr>
          <w:rFonts w:ascii="Poppins" w:hAnsi="Poppins" w:cs="Poppins"/>
        </w:rPr>
        <w:t>What further strategies are in place to ensure the sustainability of the initiative?</w:t>
      </w:r>
    </w:p>
    <w:p w14:paraId="00000088" w14:textId="77777777" w:rsidR="0067455B" w:rsidRPr="00EA660C" w:rsidRDefault="0067455B" w:rsidP="00A66B45">
      <w:pPr>
        <w:ind w:left="1440"/>
        <w:rPr>
          <w:rFonts w:ascii="Poppins" w:hAnsi="Poppins" w:cs="Poppins"/>
          <w:sz w:val="20"/>
          <w:szCs w:val="20"/>
        </w:rPr>
      </w:pPr>
    </w:p>
    <w:p w14:paraId="00000089" w14:textId="77777777" w:rsidR="0067455B" w:rsidRDefault="00000000" w:rsidP="00A66B45">
      <w:pPr>
        <w:rPr>
          <w:rFonts w:ascii="Poppins" w:hAnsi="Poppins" w:cs="Poppins"/>
          <w:b/>
          <w:bCs/>
          <w:color w:val="0C183F"/>
        </w:rPr>
      </w:pPr>
      <w:r w:rsidRPr="00EA660C">
        <w:rPr>
          <w:rFonts w:ascii="Poppins" w:hAnsi="Poppins" w:cs="Poppins"/>
          <w:b/>
          <w:bCs/>
          <w:color w:val="0C183F"/>
        </w:rPr>
        <w:t>Section H: Awards and Recognitions (Each question to be answered in max. 250 words)</w:t>
      </w:r>
    </w:p>
    <w:p w14:paraId="25B7C4A6" w14:textId="77777777" w:rsidR="00EA660C" w:rsidRPr="00EA660C" w:rsidRDefault="00EA660C" w:rsidP="00A66B45">
      <w:pPr>
        <w:rPr>
          <w:rFonts w:ascii="Poppins" w:hAnsi="Poppins" w:cs="Poppins"/>
          <w:b/>
          <w:bCs/>
          <w:color w:val="0C183F"/>
        </w:rPr>
      </w:pPr>
    </w:p>
    <w:p w14:paraId="0000008A" w14:textId="77777777" w:rsidR="0067455B" w:rsidRPr="00EA660C" w:rsidRDefault="00000000" w:rsidP="00A66B45">
      <w:pPr>
        <w:numPr>
          <w:ilvl w:val="0"/>
          <w:numId w:val="1"/>
        </w:numPr>
        <w:rPr>
          <w:rFonts w:ascii="Poppins" w:hAnsi="Poppins" w:cs="Poppins"/>
        </w:rPr>
      </w:pPr>
      <w:r w:rsidRPr="00EA660C">
        <w:rPr>
          <w:rFonts w:ascii="Poppins" w:hAnsi="Poppins" w:cs="Poppins"/>
        </w:rPr>
        <w:t>Provide details of any awards or recognition you have received for this project/initiative.</w:t>
      </w:r>
    </w:p>
    <w:p w14:paraId="0000008B" w14:textId="77777777" w:rsidR="0067455B" w:rsidRPr="00EA660C" w:rsidRDefault="00000000" w:rsidP="00A66B45">
      <w:pPr>
        <w:numPr>
          <w:ilvl w:val="0"/>
          <w:numId w:val="1"/>
        </w:numPr>
        <w:rPr>
          <w:rFonts w:ascii="Poppins" w:hAnsi="Poppins" w:cs="Poppins"/>
        </w:rPr>
      </w:pPr>
      <w:r w:rsidRPr="00EA660C">
        <w:rPr>
          <w:rFonts w:ascii="Poppins" w:hAnsi="Poppins" w:cs="Poppins"/>
        </w:rPr>
        <w:t xml:space="preserve">Why do you think your </w:t>
      </w:r>
      <w:proofErr w:type="spellStart"/>
      <w:r w:rsidRPr="00EA660C">
        <w:rPr>
          <w:rFonts w:ascii="Poppins" w:hAnsi="Poppins" w:cs="Poppins"/>
        </w:rPr>
        <w:t>organisation</w:t>
      </w:r>
      <w:proofErr w:type="spellEnd"/>
      <w:r w:rsidRPr="00EA660C">
        <w:rPr>
          <w:rFonts w:ascii="Poppins" w:hAnsi="Poppins" w:cs="Poppins"/>
        </w:rPr>
        <w:t xml:space="preserve"> should be considered for this award? Please provide justification.</w:t>
      </w:r>
    </w:p>
    <w:p w14:paraId="0000008C" w14:textId="77777777" w:rsidR="0067455B" w:rsidRPr="00EA660C" w:rsidRDefault="0067455B" w:rsidP="00A66B45">
      <w:pPr>
        <w:spacing w:line="240" w:lineRule="auto"/>
        <w:rPr>
          <w:rFonts w:ascii="Poppins" w:hAnsi="Poppins" w:cs="Poppins"/>
        </w:rPr>
      </w:pPr>
    </w:p>
    <w:p w14:paraId="0000008D" w14:textId="77777777" w:rsidR="0067455B" w:rsidRPr="00EA660C" w:rsidRDefault="00000000" w:rsidP="00A66B45">
      <w:pPr>
        <w:spacing w:line="240" w:lineRule="auto"/>
        <w:rPr>
          <w:rFonts w:ascii="Poppins" w:hAnsi="Poppins" w:cs="Poppins"/>
          <w:b/>
          <w:bCs/>
          <w:color w:val="0C183F"/>
        </w:rPr>
      </w:pPr>
      <w:r w:rsidRPr="00EA660C">
        <w:rPr>
          <w:rFonts w:ascii="Poppins" w:hAnsi="Poppins" w:cs="Poppins"/>
          <w:b/>
          <w:bCs/>
          <w:color w:val="0C183F"/>
        </w:rPr>
        <w:t>Section I: Documents to be submitted (if any):</w:t>
      </w:r>
    </w:p>
    <w:p w14:paraId="0000008E" w14:textId="77777777" w:rsidR="0067455B" w:rsidRPr="00EA660C" w:rsidRDefault="0067455B" w:rsidP="00A66B45">
      <w:pPr>
        <w:spacing w:line="240" w:lineRule="auto"/>
        <w:rPr>
          <w:rFonts w:ascii="Poppins" w:hAnsi="Poppins" w:cs="Poppins"/>
          <w:b/>
          <w:bCs/>
        </w:rPr>
      </w:pPr>
    </w:p>
    <w:p w14:paraId="0000008F" w14:textId="77777777" w:rsidR="0067455B" w:rsidRPr="00EA660C" w:rsidRDefault="00000000" w:rsidP="00A66B45">
      <w:pPr>
        <w:numPr>
          <w:ilvl w:val="0"/>
          <w:numId w:val="3"/>
        </w:numPr>
        <w:rPr>
          <w:rFonts w:ascii="Poppins" w:hAnsi="Poppins" w:cs="Poppins"/>
        </w:rPr>
      </w:pPr>
      <w:r w:rsidRPr="00EA660C">
        <w:rPr>
          <w:rFonts w:ascii="Poppins" w:hAnsi="Poppins" w:cs="Poppins"/>
        </w:rPr>
        <w:t>Please upload the below mentioned documents (if applicable):</w:t>
      </w:r>
    </w:p>
    <w:p w14:paraId="00000090" w14:textId="77777777" w:rsidR="0067455B" w:rsidRPr="00EA660C" w:rsidRDefault="00000000" w:rsidP="00A66B45">
      <w:pPr>
        <w:numPr>
          <w:ilvl w:val="0"/>
          <w:numId w:val="5"/>
        </w:numPr>
        <w:rPr>
          <w:rFonts w:ascii="Poppins" w:hAnsi="Poppins" w:cs="Poppins"/>
        </w:rPr>
      </w:pPr>
      <w:r w:rsidRPr="00EA660C">
        <w:rPr>
          <w:rFonts w:ascii="Poppins" w:hAnsi="Poppins" w:cs="Poppins"/>
        </w:rPr>
        <w:t>Images, videos or any other media related to the project/initiative</w:t>
      </w:r>
    </w:p>
    <w:p w14:paraId="00000091" w14:textId="77777777" w:rsidR="0067455B" w:rsidRPr="00EA660C" w:rsidRDefault="00000000" w:rsidP="00A66B45">
      <w:pPr>
        <w:numPr>
          <w:ilvl w:val="0"/>
          <w:numId w:val="5"/>
        </w:numPr>
        <w:rPr>
          <w:rFonts w:ascii="Poppins" w:hAnsi="Poppins" w:cs="Poppins"/>
        </w:rPr>
      </w:pPr>
      <w:r w:rsidRPr="00EA660C">
        <w:rPr>
          <w:rFonts w:ascii="Poppins" w:hAnsi="Poppins" w:cs="Poppins"/>
        </w:rPr>
        <w:t>Project completion report</w:t>
      </w:r>
    </w:p>
    <w:p w14:paraId="00000092" w14:textId="77777777" w:rsidR="0067455B" w:rsidRPr="00EA660C" w:rsidRDefault="00000000" w:rsidP="00A66B45">
      <w:pPr>
        <w:numPr>
          <w:ilvl w:val="0"/>
          <w:numId w:val="5"/>
        </w:numPr>
        <w:rPr>
          <w:rFonts w:ascii="Poppins" w:hAnsi="Poppins" w:cs="Poppins"/>
        </w:rPr>
      </w:pPr>
      <w:r w:rsidRPr="00EA660C">
        <w:rPr>
          <w:rFonts w:ascii="Poppins" w:hAnsi="Poppins" w:cs="Poppins"/>
        </w:rPr>
        <w:t>Third-party evaluation and/or endline project reports</w:t>
      </w:r>
    </w:p>
    <w:p w14:paraId="00000093" w14:textId="77777777" w:rsidR="0067455B" w:rsidRPr="00EA660C" w:rsidRDefault="00000000" w:rsidP="00A66B45">
      <w:pPr>
        <w:numPr>
          <w:ilvl w:val="0"/>
          <w:numId w:val="5"/>
        </w:numPr>
        <w:rPr>
          <w:rFonts w:ascii="Poppins" w:hAnsi="Poppins" w:cs="Poppins"/>
        </w:rPr>
      </w:pPr>
      <w:r w:rsidRPr="00EA660C">
        <w:rPr>
          <w:rFonts w:ascii="Poppins" w:hAnsi="Poppins" w:cs="Poppins"/>
        </w:rPr>
        <w:t>Annual reports</w:t>
      </w:r>
    </w:p>
    <w:p w14:paraId="00000094" w14:textId="77777777" w:rsidR="0067455B" w:rsidRPr="00EA660C" w:rsidRDefault="00000000" w:rsidP="00A66B45">
      <w:pPr>
        <w:numPr>
          <w:ilvl w:val="0"/>
          <w:numId w:val="5"/>
        </w:numPr>
        <w:rPr>
          <w:rFonts w:ascii="Poppins" w:hAnsi="Poppins" w:cs="Poppins"/>
        </w:rPr>
      </w:pPr>
      <w:r w:rsidRPr="00EA660C">
        <w:rPr>
          <w:rFonts w:ascii="Poppins" w:hAnsi="Poppins" w:cs="Poppins"/>
        </w:rPr>
        <w:t>Case Studies and testimonials</w:t>
      </w:r>
    </w:p>
    <w:p w14:paraId="00000095" w14:textId="77777777" w:rsidR="0067455B" w:rsidRPr="00EA660C" w:rsidRDefault="00000000" w:rsidP="00A66B45">
      <w:pPr>
        <w:numPr>
          <w:ilvl w:val="0"/>
          <w:numId w:val="3"/>
        </w:numPr>
        <w:rPr>
          <w:rFonts w:ascii="Poppins" w:hAnsi="Poppins" w:cs="Poppins"/>
        </w:rPr>
      </w:pPr>
      <w:r w:rsidRPr="00EA660C">
        <w:rPr>
          <w:rFonts w:ascii="Poppins" w:hAnsi="Poppins" w:cs="Poppins"/>
        </w:rPr>
        <w:t>Kindly provide the appropriate web-links in the table below for any additional information.</w:t>
      </w:r>
    </w:p>
    <w:p w14:paraId="00000096" w14:textId="77777777" w:rsidR="0067455B" w:rsidRPr="00EA660C" w:rsidRDefault="0067455B" w:rsidP="00A66B45">
      <w:pPr>
        <w:ind w:left="720"/>
        <w:rPr>
          <w:rFonts w:ascii="Poppins" w:hAnsi="Poppins" w:cs="Poppins"/>
          <w:sz w:val="20"/>
          <w:szCs w:val="20"/>
        </w:rPr>
      </w:pPr>
    </w:p>
    <w:tbl>
      <w:tblPr>
        <w:tblStyle w:val="a3"/>
        <w:tblW w:w="9468" w:type="dxa"/>
        <w:tblInd w:w="-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993"/>
        <w:gridCol w:w="3685"/>
        <w:gridCol w:w="4790"/>
      </w:tblGrid>
      <w:tr w:rsidR="0067455B" w:rsidRPr="00EA660C" w14:paraId="3763B2E3" w14:textId="77777777">
        <w:tc>
          <w:tcPr>
            <w:tcW w:w="993" w:type="dxa"/>
          </w:tcPr>
          <w:p w14:paraId="00000097" w14:textId="77777777" w:rsidR="0067455B" w:rsidRPr="00EA660C" w:rsidRDefault="00000000" w:rsidP="00A66B45">
            <w:pPr>
              <w:rPr>
                <w:rFonts w:ascii="Poppins" w:hAnsi="Poppins" w:cs="Poppins"/>
                <w:b/>
                <w:bCs/>
                <w:sz w:val="20"/>
                <w:szCs w:val="20"/>
              </w:rPr>
            </w:pPr>
            <w:r w:rsidRPr="00EA660C">
              <w:rPr>
                <w:rFonts w:ascii="Poppins" w:hAnsi="Poppins" w:cs="Poppins"/>
                <w:b/>
                <w:bCs/>
                <w:sz w:val="20"/>
                <w:szCs w:val="20"/>
              </w:rPr>
              <w:t>S. No.</w:t>
            </w:r>
          </w:p>
        </w:tc>
        <w:tc>
          <w:tcPr>
            <w:tcW w:w="3685" w:type="dxa"/>
          </w:tcPr>
          <w:p w14:paraId="00000098" w14:textId="77777777" w:rsidR="0067455B" w:rsidRPr="00EA660C" w:rsidRDefault="00000000" w:rsidP="00A66B45">
            <w:pPr>
              <w:rPr>
                <w:rFonts w:ascii="Poppins" w:hAnsi="Poppins" w:cs="Poppins"/>
                <w:b/>
                <w:bCs/>
                <w:sz w:val="20"/>
                <w:szCs w:val="20"/>
              </w:rPr>
            </w:pPr>
            <w:r w:rsidRPr="00EA660C">
              <w:rPr>
                <w:rFonts w:ascii="Poppins" w:hAnsi="Poppins" w:cs="Poppins"/>
                <w:b/>
                <w:bCs/>
                <w:sz w:val="20"/>
                <w:szCs w:val="20"/>
              </w:rPr>
              <w:t>Web-link</w:t>
            </w:r>
          </w:p>
        </w:tc>
        <w:tc>
          <w:tcPr>
            <w:tcW w:w="4790" w:type="dxa"/>
          </w:tcPr>
          <w:p w14:paraId="00000099" w14:textId="77777777" w:rsidR="0067455B" w:rsidRPr="00EA660C" w:rsidRDefault="00000000" w:rsidP="00A66B45">
            <w:pPr>
              <w:rPr>
                <w:rFonts w:ascii="Poppins" w:hAnsi="Poppins" w:cs="Poppins"/>
                <w:b/>
                <w:bCs/>
                <w:sz w:val="20"/>
                <w:szCs w:val="20"/>
              </w:rPr>
            </w:pPr>
            <w:r w:rsidRPr="00EA660C">
              <w:rPr>
                <w:rFonts w:ascii="Poppins" w:hAnsi="Poppins" w:cs="Poppins"/>
                <w:b/>
                <w:bCs/>
                <w:sz w:val="20"/>
                <w:szCs w:val="20"/>
              </w:rPr>
              <w:t>Brief note about the link</w:t>
            </w:r>
          </w:p>
        </w:tc>
      </w:tr>
      <w:tr w:rsidR="0067455B" w:rsidRPr="00EA660C" w14:paraId="06D27C95" w14:textId="77777777">
        <w:tc>
          <w:tcPr>
            <w:tcW w:w="993" w:type="dxa"/>
          </w:tcPr>
          <w:p w14:paraId="0000009A" w14:textId="77777777" w:rsidR="0067455B" w:rsidRPr="00EA660C" w:rsidRDefault="0067455B" w:rsidP="00A66B45">
            <w:pPr>
              <w:rPr>
                <w:rFonts w:ascii="Poppins" w:hAnsi="Poppins" w:cs="Poppins"/>
                <w:sz w:val="20"/>
                <w:szCs w:val="20"/>
              </w:rPr>
            </w:pPr>
          </w:p>
        </w:tc>
        <w:tc>
          <w:tcPr>
            <w:tcW w:w="3685" w:type="dxa"/>
          </w:tcPr>
          <w:p w14:paraId="0000009B" w14:textId="77777777" w:rsidR="0067455B" w:rsidRPr="00EA660C" w:rsidRDefault="0067455B" w:rsidP="00A66B45">
            <w:pPr>
              <w:rPr>
                <w:rFonts w:ascii="Poppins" w:hAnsi="Poppins" w:cs="Poppins"/>
                <w:sz w:val="20"/>
                <w:szCs w:val="20"/>
              </w:rPr>
            </w:pPr>
          </w:p>
        </w:tc>
        <w:tc>
          <w:tcPr>
            <w:tcW w:w="4790" w:type="dxa"/>
          </w:tcPr>
          <w:p w14:paraId="0000009C" w14:textId="77777777" w:rsidR="0067455B" w:rsidRPr="00EA660C" w:rsidRDefault="0067455B" w:rsidP="00A66B45">
            <w:pPr>
              <w:rPr>
                <w:rFonts w:ascii="Poppins" w:hAnsi="Poppins" w:cs="Poppins"/>
                <w:sz w:val="20"/>
                <w:szCs w:val="20"/>
              </w:rPr>
            </w:pPr>
          </w:p>
        </w:tc>
      </w:tr>
      <w:tr w:rsidR="0067455B" w:rsidRPr="00EA660C" w14:paraId="54020E49" w14:textId="77777777">
        <w:tc>
          <w:tcPr>
            <w:tcW w:w="993" w:type="dxa"/>
          </w:tcPr>
          <w:p w14:paraId="0000009D" w14:textId="77777777" w:rsidR="0067455B" w:rsidRPr="00EA660C" w:rsidRDefault="0067455B" w:rsidP="00A66B45">
            <w:pPr>
              <w:rPr>
                <w:rFonts w:ascii="Poppins" w:hAnsi="Poppins" w:cs="Poppins"/>
                <w:sz w:val="20"/>
                <w:szCs w:val="20"/>
              </w:rPr>
            </w:pPr>
          </w:p>
        </w:tc>
        <w:tc>
          <w:tcPr>
            <w:tcW w:w="3685" w:type="dxa"/>
          </w:tcPr>
          <w:p w14:paraId="0000009E" w14:textId="77777777" w:rsidR="0067455B" w:rsidRPr="00EA660C" w:rsidRDefault="0067455B" w:rsidP="00A66B45">
            <w:pPr>
              <w:rPr>
                <w:rFonts w:ascii="Poppins" w:hAnsi="Poppins" w:cs="Poppins"/>
                <w:sz w:val="20"/>
                <w:szCs w:val="20"/>
              </w:rPr>
            </w:pPr>
          </w:p>
        </w:tc>
        <w:tc>
          <w:tcPr>
            <w:tcW w:w="4790" w:type="dxa"/>
          </w:tcPr>
          <w:p w14:paraId="0000009F" w14:textId="77777777" w:rsidR="0067455B" w:rsidRPr="00EA660C" w:rsidRDefault="0067455B" w:rsidP="00A66B45">
            <w:pPr>
              <w:rPr>
                <w:rFonts w:ascii="Poppins" w:hAnsi="Poppins" w:cs="Poppins"/>
                <w:sz w:val="20"/>
                <w:szCs w:val="20"/>
              </w:rPr>
            </w:pPr>
          </w:p>
        </w:tc>
      </w:tr>
    </w:tbl>
    <w:p w14:paraId="000000A0" w14:textId="77777777" w:rsidR="0067455B" w:rsidRDefault="0067455B" w:rsidP="00A66B45"/>
    <w:p w14:paraId="000000A1" w14:textId="77777777" w:rsidR="0067455B" w:rsidRDefault="0067455B">
      <w:pPr>
        <w:spacing w:line="240" w:lineRule="auto"/>
        <w:jc w:val="both"/>
      </w:pPr>
    </w:p>
    <w:sectPr w:rsidR="0067455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ACDDB473-B98C-4C8F-9A8A-B5A6E478AE42}"/>
    <w:embedBold r:id="rId2" w:fontKey="{FE940134-357D-4BFD-B260-4B6FADEA41BE}"/>
  </w:font>
  <w:font w:name="Segoe UI Emoji">
    <w:panose1 w:val="020B0502040204020203"/>
    <w:charset w:val="00"/>
    <w:family w:val="swiss"/>
    <w:pitch w:val="variable"/>
    <w:sig w:usb0="00000003" w:usb1="02000000" w:usb2="08000000" w:usb3="00000000" w:csb0="00000001" w:csb1="00000000"/>
    <w:embedBold r:id="rId3" w:fontKey="{3BDAF9D2-4051-48D9-8E28-ED6447AF505B}"/>
  </w:font>
  <w:font w:name="Calibri">
    <w:panose1 w:val="020F0502020204030204"/>
    <w:charset w:val="00"/>
    <w:family w:val="swiss"/>
    <w:pitch w:val="variable"/>
    <w:sig w:usb0="E4002EFF" w:usb1="C200247B" w:usb2="00000009" w:usb3="00000000" w:csb0="000001FF" w:csb1="00000000"/>
    <w:embedRegular r:id="rId4" w:fontKey="{7E1E5BFB-DEC1-4212-92DD-E2BA26ADAD52}"/>
  </w:font>
  <w:font w:name="Cambria">
    <w:panose1 w:val="02040503050406030204"/>
    <w:charset w:val="00"/>
    <w:family w:val="roman"/>
    <w:pitch w:val="variable"/>
    <w:sig w:usb0="E00006FF" w:usb1="420024FF" w:usb2="02000000" w:usb3="00000000" w:csb0="0000019F" w:csb1="00000000"/>
    <w:embedRegular r:id="rId5" w:fontKey="{4B77E09C-62F8-423B-A35D-B18A982FE4F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E0103"/>
    <w:multiLevelType w:val="multilevel"/>
    <w:tmpl w:val="FEF49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676AE3"/>
    <w:multiLevelType w:val="multilevel"/>
    <w:tmpl w:val="CC52F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143B5A"/>
    <w:multiLevelType w:val="multilevel"/>
    <w:tmpl w:val="561AB9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669F3736"/>
    <w:multiLevelType w:val="hybridMultilevel"/>
    <w:tmpl w:val="93DC05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1703032"/>
    <w:multiLevelType w:val="multilevel"/>
    <w:tmpl w:val="670A7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7FD67A9"/>
    <w:multiLevelType w:val="multilevel"/>
    <w:tmpl w:val="3A206C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49468253">
    <w:abstractNumId w:val="2"/>
  </w:num>
  <w:num w:numId="2" w16cid:durableId="116877487">
    <w:abstractNumId w:val="0"/>
  </w:num>
  <w:num w:numId="3" w16cid:durableId="798576252">
    <w:abstractNumId w:val="1"/>
  </w:num>
  <w:num w:numId="4" w16cid:durableId="263342858">
    <w:abstractNumId w:val="4"/>
  </w:num>
  <w:num w:numId="5" w16cid:durableId="557864200">
    <w:abstractNumId w:val="5"/>
  </w:num>
  <w:num w:numId="6" w16cid:durableId="3788226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5B"/>
    <w:rsid w:val="002125FC"/>
    <w:rsid w:val="0034010F"/>
    <w:rsid w:val="004A006C"/>
    <w:rsid w:val="004A43BA"/>
    <w:rsid w:val="005E56BE"/>
    <w:rsid w:val="0067455B"/>
    <w:rsid w:val="00822AC3"/>
    <w:rsid w:val="00825291"/>
    <w:rsid w:val="00947178"/>
    <w:rsid w:val="009B1BA0"/>
    <w:rsid w:val="00A067DF"/>
    <w:rsid w:val="00A66B45"/>
    <w:rsid w:val="00AD074A"/>
    <w:rsid w:val="00BD1C6B"/>
    <w:rsid w:val="00D703BC"/>
    <w:rsid w:val="00EA660C"/>
    <w:rsid w:val="00F64772"/>
    <w:rsid w:val="00FA1D3C"/>
    <w:rsid w:val="00FE060A"/>
    <w:rsid w:val="00FE5069"/>
    <w:rsid w:val="00FF60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374D3"/>
  <w15:docId w15:val="{7F17891E-1A09-44D4-B052-66D7C72A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pPr>
      <w:spacing w:line="240" w:lineRule="auto"/>
    </w:pPr>
    <w:tblPr>
      <w:tblStyleRowBandSize w:val="1"/>
      <w:tblStyleColBandSize w:val="1"/>
      <w:tblCellMar>
        <w:top w:w="0" w:type="dxa"/>
        <w:left w:w="115" w:type="dxa"/>
        <w:bottom w:w="0" w:type="dxa"/>
        <w:right w:w="115" w:type="dxa"/>
      </w:tblCellMar>
    </w:tblPr>
    <w:tcPr>
      <w:shd w:val="clear" w:color="auto" w:fill="DBEEF3"/>
    </w:tc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A66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srbox.org/opif/dgb_award.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S2qHtzQEXi9ff2pJ4SxXVoZGvA==">CgMxLjAaJwoBMBIiCiAIBCocCgtBQUFCOUU4YWxlNBAIGgtBQUFCOUU4YWxlNCLvAQoLQUFBQjlFOGFsZTQSvwEKC0FBQUI5RThhbGU0EgtBQUFCOUU4YWxlNBogCgl0ZXh0L2h0bWwSE0xvZ29zIHRvIGJlIHVwZGF0ZWQiIQoKdGV4dC9wbGFpbhITTG9nb3MgdG8gYmUgdXBkYXRlZCobIhUxMTEwNjExMDUzMzcxNDI5MTc4MDkoADgAMJmAp47rMziZgKeO6zNaDGhsY3BobWk1MTNmMnICIAB4AJoBBggAEAAYAKoBFRITTG9nb3MgdG8gYmUgdXBkYXRlZBiZgKeO6zMgmYCnjuszQhBraXguN3NhdGx6ZnVkaHBnMg5oLnNhYzRiNzltamVlMDIOaC5iazBodzc2OG92aDMyDmgucWdhdGcwZ2Qza3VzOAByITE1ZF9CU25tQ3BlX3hSbmFrbm1sZk9fN0Jaa196cE5B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CSR BOX</cp:lastModifiedBy>
  <cp:revision>16</cp:revision>
  <dcterms:created xsi:type="dcterms:W3CDTF">2026-06-11T10:58:00Z</dcterms:created>
  <dcterms:modified xsi:type="dcterms:W3CDTF">2026-07-06T14:15:00Z</dcterms:modified>
</cp:coreProperties>
</file>